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7886C" w14:textId="77777777" w:rsidR="00224425" w:rsidRDefault="00224425">
      <w:pPr>
        <w:pStyle w:val="CorpoA"/>
        <w:spacing w:line="288" w:lineRule="auto"/>
        <w:jc w:val="center"/>
        <w:rPr>
          <w:rFonts w:ascii="Verdana" w:eastAsia="Verdana" w:hAnsi="Verdana" w:cs="Verdana"/>
          <w:b/>
          <w:bCs/>
          <w:color w:val="404040"/>
          <w:sz w:val="24"/>
          <w:szCs w:val="24"/>
          <w:u w:color="404040"/>
          <w:shd w:val="clear" w:color="auto" w:fill="FFFFFF"/>
        </w:rPr>
      </w:pPr>
    </w:p>
    <w:p w14:paraId="1CA96829" w14:textId="77777777" w:rsidR="00224425" w:rsidRDefault="00224425">
      <w:pPr>
        <w:pStyle w:val="CorpoA"/>
        <w:spacing w:line="288" w:lineRule="auto"/>
        <w:jc w:val="center"/>
        <w:rPr>
          <w:rFonts w:ascii="Verdana" w:eastAsia="Verdana" w:hAnsi="Verdana" w:cs="Verdana"/>
          <w:b/>
          <w:bCs/>
          <w:color w:val="404040"/>
          <w:sz w:val="24"/>
          <w:szCs w:val="24"/>
          <w:u w:color="404040"/>
          <w:shd w:val="clear" w:color="auto" w:fill="FFFFFF"/>
        </w:rPr>
      </w:pPr>
    </w:p>
    <w:p w14:paraId="2A0DA6F7" w14:textId="77777777" w:rsidR="00224425" w:rsidRDefault="00000000">
      <w:pPr>
        <w:pStyle w:val="CorpoA"/>
        <w:spacing w:line="288" w:lineRule="auto"/>
        <w:jc w:val="center"/>
        <w:rPr>
          <w:rFonts w:ascii="Verdana" w:eastAsia="Verdana" w:hAnsi="Verdana" w:cs="Verdana"/>
          <w:b/>
          <w:bCs/>
          <w:color w:val="404040"/>
          <w:sz w:val="24"/>
          <w:szCs w:val="24"/>
          <w:u w:color="404040"/>
          <w:shd w:val="clear" w:color="auto" w:fill="FFFFFF"/>
        </w:rPr>
      </w:pPr>
      <w:r>
        <w:rPr>
          <w:rFonts w:ascii="Verdana" w:hAnsi="Verdana"/>
          <w:b/>
          <w:bCs/>
          <w:color w:val="404040"/>
          <w:sz w:val="24"/>
          <w:szCs w:val="24"/>
          <w:u w:color="404040"/>
          <w:shd w:val="clear" w:color="auto" w:fill="FFFFFF"/>
        </w:rPr>
        <w:t xml:space="preserve">Firenze diventa modello di riferimento </w:t>
      </w:r>
    </w:p>
    <w:p w14:paraId="68CB22CD" w14:textId="77777777" w:rsidR="00224425" w:rsidRDefault="00000000">
      <w:pPr>
        <w:pStyle w:val="CorpoA"/>
        <w:spacing w:line="288" w:lineRule="auto"/>
        <w:jc w:val="center"/>
        <w:rPr>
          <w:rFonts w:ascii="Verdana" w:hAnsi="Verdana"/>
          <w:b/>
          <w:bCs/>
          <w:color w:val="404040"/>
          <w:sz w:val="24"/>
          <w:szCs w:val="24"/>
          <w:u w:color="404040"/>
          <w:shd w:val="clear" w:color="auto" w:fill="FFFFFF"/>
        </w:rPr>
      </w:pPr>
      <w:r>
        <w:rPr>
          <w:rFonts w:ascii="Verdana" w:hAnsi="Verdana"/>
          <w:b/>
          <w:bCs/>
          <w:color w:val="404040"/>
          <w:sz w:val="24"/>
          <w:szCs w:val="24"/>
          <w:u w:color="404040"/>
          <w:shd w:val="clear" w:color="auto" w:fill="FFFFFF"/>
        </w:rPr>
        <w:t xml:space="preserve">per l’adattamento delle </w:t>
      </w:r>
      <w:proofErr w:type="spellStart"/>
      <w:r>
        <w:rPr>
          <w:rFonts w:ascii="Verdana" w:hAnsi="Verdana"/>
          <w:b/>
          <w:bCs/>
          <w:color w:val="404040"/>
          <w:sz w:val="24"/>
          <w:szCs w:val="24"/>
          <w:u w:color="404040"/>
          <w:shd w:val="clear" w:color="auto" w:fill="FFFFFF"/>
        </w:rPr>
        <w:t>citt</w:t>
      </w:r>
      <w:proofErr w:type="spellEnd"/>
      <w:r>
        <w:rPr>
          <w:rFonts w:ascii="Verdana" w:hAnsi="Verdana"/>
          <w:b/>
          <w:bCs/>
          <w:color w:val="404040"/>
          <w:sz w:val="24"/>
          <w:szCs w:val="24"/>
          <w:u w:color="404040"/>
          <w:shd w:val="clear" w:color="auto" w:fill="FFFFFF"/>
          <w:lang w:val="fr-FR"/>
        </w:rPr>
        <w:t xml:space="preserve">à </w:t>
      </w:r>
      <w:r>
        <w:rPr>
          <w:rFonts w:ascii="Verdana" w:hAnsi="Verdana"/>
          <w:b/>
          <w:bCs/>
          <w:color w:val="404040"/>
          <w:sz w:val="24"/>
          <w:szCs w:val="24"/>
          <w:u w:color="404040"/>
          <w:shd w:val="clear" w:color="auto" w:fill="FFFFFF"/>
        </w:rPr>
        <w:t>al cambiamento climatico</w:t>
      </w:r>
    </w:p>
    <w:p w14:paraId="14385A04" w14:textId="1CD459E9" w:rsidR="00552073" w:rsidRDefault="00552073">
      <w:pPr>
        <w:pStyle w:val="CorpoA"/>
        <w:spacing w:line="288" w:lineRule="auto"/>
        <w:jc w:val="center"/>
        <w:rPr>
          <w:rFonts w:ascii="Verdana" w:eastAsia="Verdana" w:hAnsi="Verdana" w:cs="Verdana"/>
          <w:b/>
          <w:bCs/>
          <w:i/>
          <w:iCs/>
          <w:color w:val="404040"/>
          <w:sz w:val="28"/>
          <w:szCs w:val="28"/>
          <w:u w:color="404040"/>
          <w:shd w:val="clear" w:color="auto" w:fill="FFFFFF"/>
        </w:rPr>
      </w:pPr>
      <w:r>
        <w:rPr>
          <w:rFonts w:ascii="Verdana" w:hAnsi="Verdana"/>
          <w:b/>
          <w:bCs/>
          <w:color w:val="404040"/>
          <w:sz w:val="24"/>
          <w:szCs w:val="24"/>
          <w:u w:color="404040"/>
          <w:shd w:val="clear" w:color="auto" w:fill="FFFFFF"/>
        </w:rPr>
        <w:t>grazie a “</w:t>
      </w:r>
      <w:r w:rsidRPr="00552073">
        <w:rPr>
          <w:rFonts w:ascii="Verdana" w:hAnsi="Verdana"/>
          <w:b/>
          <w:bCs/>
          <w:i/>
          <w:iCs/>
          <w:color w:val="404040"/>
          <w:sz w:val="24"/>
          <w:szCs w:val="24"/>
          <w:u w:color="404040"/>
          <w:shd w:val="clear" w:color="auto" w:fill="FFFFFF"/>
        </w:rPr>
        <w:t>Progetto Firenze: cambiamento climatico e biodiversità</w:t>
      </w:r>
      <w:r>
        <w:rPr>
          <w:rFonts w:ascii="Verdana" w:hAnsi="Verdana"/>
          <w:b/>
          <w:bCs/>
          <w:color w:val="404040"/>
          <w:sz w:val="24"/>
          <w:szCs w:val="24"/>
          <w:u w:color="404040"/>
          <w:shd w:val="clear" w:color="auto" w:fill="FFFFFF"/>
        </w:rPr>
        <w:t>”</w:t>
      </w:r>
    </w:p>
    <w:p w14:paraId="540300D7" w14:textId="77777777" w:rsidR="00224425" w:rsidRDefault="00224425">
      <w:pPr>
        <w:pStyle w:val="CorpoA"/>
        <w:spacing w:line="288" w:lineRule="auto"/>
        <w:jc w:val="center"/>
        <w:rPr>
          <w:rFonts w:ascii="Verdana" w:eastAsia="Verdana" w:hAnsi="Verdana" w:cs="Verdana"/>
          <w:b/>
          <w:bCs/>
          <w:i/>
          <w:iCs/>
          <w:color w:val="404040"/>
          <w:sz w:val="20"/>
          <w:szCs w:val="20"/>
          <w:u w:color="404040"/>
          <w:shd w:val="clear" w:color="auto" w:fill="FFFFFF"/>
        </w:rPr>
      </w:pPr>
    </w:p>
    <w:p w14:paraId="1244274D" w14:textId="77777777" w:rsidR="00224425" w:rsidRDefault="00000000">
      <w:pPr>
        <w:pStyle w:val="CorpoA"/>
        <w:spacing w:line="288" w:lineRule="auto"/>
        <w:jc w:val="both"/>
        <w:rPr>
          <w:rFonts w:ascii="Verdana" w:eastAsia="Verdana" w:hAnsi="Verdana" w:cs="Verdana"/>
          <w:b/>
          <w:bCs/>
          <w:i/>
          <w:iCs/>
          <w:color w:val="404040"/>
          <w:sz w:val="20"/>
          <w:szCs w:val="20"/>
          <w:u w:color="404040"/>
          <w:shd w:val="clear" w:color="auto" w:fill="FFFFFF"/>
        </w:rPr>
      </w:pPr>
      <w:r>
        <w:rPr>
          <w:rFonts w:ascii="Verdana" w:hAnsi="Verdana"/>
          <w:i/>
          <w:iCs/>
          <w:color w:val="404040"/>
          <w:sz w:val="20"/>
          <w:szCs w:val="20"/>
          <w:u w:color="404040"/>
          <w:shd w:val="clear" w:color="auto" w:fill="FFFFFF"/>
        </w:rPr>
        <w:t xml:space="preserve">Presentato a Firenze il progetto di ricerca ideato e finanziato dalla Fondazione Capellino con un investimento di 4,5 milioni di €, che </w:t>
      </w:r>
      <w:proofErr w:type="spellStart"/>
      <w:r>
        <w:rPr>
          <w:rFonts w:ascii="Verdana" w:hAnsi="Verdana"/>
          <w:i/>
          <w:iCs/>
          <w:color w:val="404040"/>
          <w:sz w:val="20"/>
          <w:szCs w:val="20"/>
          <w:u w:color="404040"/>
          <w:shd w:val="clear" w:color="auto" w:fill="FFFFFF"/>
        </w:rPr>
        <w:t>studier</w:t>
      </w:r>
      <w:proofErr w:type="spellEnd"/>
      <w:r>
        <w:rPr>
          <w:rFonts w:ascii="Verdana" w:hAnsi="Verdana"/>
          <w:i/>
          <w:iCs/>
          <w:color w:val="404040"/>
          <w:sz w:val="20"/>
          <w:szCs w:val="20"/>
          <w:u w:color="404040"/>
          <w:shd w:val="clear" w:color="auto" w:fill="FFFFFF"/>
          <w:lang w:val="fr-FR"/>
        </w:rPr>
        <w:t xml:space="preserve">à </w:t>
      </w:r>
      <w:r>
        <w:rPr>
          <w:rFonts w:ascii="Verdana" w:hAnsi="Verdana"/>
          <w:i/>
          <w:iCs/>
          <w:color w:val="404040"/>
          <w:sz w:val="20"/>
          <w:szCs w:val="20"/>
          <w:u w:color="404040"/>
          <w:shd w:val="clear" w:color="auto" w:fill="FFFFFF"/>
        </w:rPr>
        <w:t xml:space="preserve">l’impatto del cambiamento climatico nelle </w:t>
      </w:r>
      <w:proofErr w:type="spellStart"/>
      <w:r>
        <w:rPr>
          <w:rFonts w:ascii="Verdana" w:hAnsi="Verdana"/>
          <w:i/>
          <w:iCs/>
          <w:color w:val="404040"/>
          <w:sz w:val="20"/>
          <w:szCs w:val="20"/>
          <w:u w:color="404040"/>
          <w:shd w:val="clear" w:color="auto" w:fill="FFFFFF"/>
        </w:rPr>
        <w:t>citt</w:t>
      </w:r>
      <w:proofErr w:type="spellEnd"/>
      <w:r>
        <w:rPr>
          <w:rFonts w:ascii="Verdana" w:hAnsi="Verdana"/>
          <w:i/>
          <w:iCs/>
          <w:color w:val="404040"/>
          <w:sz w:val="20"/>
          <w:szCs w:val="20"/>
          <w:u w:color="404040"/>
          <w:shd w:val="clear" w:color="auto" w:fill="FFFFFF"/>
          <w:lang w:val="fr-FR"/>
        </w:rPr>
        <w:t>à e l</w:t>
      </w:r>
      <w:r>
        <w:rPr>
          <w:rFonts w:ascii="Verdana" w:hAnsi="Verdana"/>
          <w:i/>
          <w:iCs/>
          <w:color w:val="404040"/>
          <w:sz w:val="20"/>
          <w:szCs w:val="20"/>
          <w:u w:color="404040"/>
          <w:shd w:val="clear" w:color="auto" w:fill="FFFFFF"/>
        </w:rPr>
        <w:t xml:space="preserve">’efficacia delle possibili misure di mitigazione e di reintegro della </w:t>
      </w:r>
      <w:proofErr w:type="spellStart"/>
      <w:r>
        <w:rPr>
          <w:rFonts w:ascii="Verdana" w:hAnsi="Verdana"/>
          <w:i/>
          <w:iCs/>
          <w:color w:val="404040"/>
          <w:sz w:val="20"/>
          <w:szCs w:val="20"/>
          <w:u w:color="404040"/>
          <w:shd w:val="clear" w:color="auto" w:fill="FFFFFF"/>
        </w:rPr>
        <w:t>biodiversit</w:t>
      </w:r>
      <w:proofErr w:type="spellEnd"/>
      <w:r>
        <w:rPr>
          <w:rFonts w:ascii="Verdana" w:hAnsi="Verdana"/>
          <w:i/>
          <w:iCs/>
          <w:color w:val="404040"/>
          <w:sz w:val="20"/>
          <w:szCs w:val="20"/>
          <w:u w:color="404040"/>
          <w:shd w:val="clear" w:color="auto" w:fill="FFFFFF"/>
          <w:lang w:val="fr-FR"/>
        </w:rPr>
        <w:t>à</w:t>
      </w:r>
      <w:r>
        <w:rPr>
          <w:rFonts w:ascii="Verdana" w:hAnsi="Verdana"/>
          <w:i/>
          <w:iCs/>
          <w:color w:val="404040"/>
          <w:sz w:val="20"/>
          <w:szCs w:val="20"/>
          <w:u w:color="404040"/>
          <w:shd w:val="clear" w:color="auto" w:fill="FFFFFF"/>
        </w:rPr>
        <w:t>.</w:t>
      </w:r>
      <w:r>
        <w:rPr>
          <w:rFonts w:ascii="Verdana" w:hAnsi="Verdana"/>
          <w:b/>
          <w:bCs/>
          <w:i/>
          <w:iCs/>
          <w:color w:val="404040"/>
          <w:sz w:val="24"/>
          <w:szCs w:val="24"/>
          <w:u w:color="404040"/>
          <w:shd w:val="clear" w:color="auto" w:fill="FFFFFF"/>
        </w:rPr>
        <w:t xml:space="preserve"> </w:t>
      </w:r>
    </w:p>
    <w:p w14:paraId="5BA47DBA" w14:textId="77777777" w:rsidR="00224425" w:rsidRDefault="00224425">
      <w:pPr>
        <w:pStyle w:val="CorpoA"/>
        <w:spacing w:line="360" w:lineRule="auto"/>
        <w:rPr>
          <w:rFonts w:ascii="Verdana" w:eastAsia="Verdana" w:hAnsi="Verdana" w:cs="Verdana"/>
          <w:sz w:val="20"/>
          <w:szCs w:val="20"/>
          <w:shd w:val="clear" w:color="auto" w:fill="FFFFFF"/>
        </w:rPr>
      </w:pPr>
    </w:p>
    <w:p w14:paraId="507830B8" w14:textId="05906D9D" w:rsidR="00224425" w:rsidRDefault="00000000">
      <w:pPr>
        <w:pStyle w:val="CorpoA"/>
        <w:spacing w:after="60" w:line="288" w:lineRule="auto"/>
        <w:jc w:val="both"/>
        <w:rPr>
          <w:rFonts w:ascii="Verdana" w:eastAsia="Verdana" w:hAnsi="Verdana" w:cs="Verdana"/>
          <w:color w:val="222222"/>
          <w:sz w:val="20"/>
          <w:szCs w:val="20"/>
          <w:u w:color="222222"/>
          <w:shd w:val="clear" w:color="auto" w:fill="FFFFFF"/>
        </w:rPr>
      </w:pPr>
      <w:r>
        <w:rPr>
          <w:rFonts w:ascii="Verdana" w:hAnsi="Verdana"/>
          <w:color w:val="222222"/>
          <w:sz w:val="20"/>
          <w:szCs w:val="20"/>
          <w:u w:color="222222"/>
          <w:shd w:val="clear" w:color="auto" w:fill="FFFFFF"/>
        </w:rPr>
        <w:t>Firenze, 2</w:t>
      </w:r>
      <w:r w:rsidR="00BC4D02">
        <w:rPr>
          <w:rFonts w:ascii="Verdana" w:hAnsi="Verdana"/>
          <w:color w:val="222222"/>
          <w:sz w:val="20"/>
          <w:szCs w:val="20"/>
          <w:u w:color="222222"/>
          <w:shd w:val="clear" w:color="auto" w:fill="FFFFFF"/>
        </w:rPr>
        <w:t>7</w:t>
      </w:r>
      <w:r>
        <w:rPr>
          <w:rFonts w:ascii="Verdana" w:hAnsi="Verdana"/>
          <w:color w:val="222222"/>
          <w:sz w:val="20"/>
          <w:szCs w:val="20"/>
          <w:u w:color="222222"/>
          <w:shd w:val="clear" w:color="auto" w:fill="FFFFFF"/>
        </w:rPr>
        <w:t xml:space="preserve"> febbraio 2024 - Il Sindaco di Firenze Dario Nardella ha presentato </w:t>
      </w:r>
      <w:r w:rsidR="00306957">
        <w:rPr>
          <w:rFonts w:ascii="Verdana" w:hAnsi="Verdana"/>
          <w:color w:val="222222"/>
          <w:sz w:val="20"/>
          <w:szCs w:val="20"/>
          <w:u w:color="222222"/>
          <w:shd w:val="clear" w:color="auto" w:fill="FFFFFF"/>
        </w:rPr>
        <w:t>ieri</w:t>
      </w:r>
      <w:r>
        <w:rPr>
          <w:rFonts w:ascii="Verdana" w:hAnsi="Verdana"/>
          <w:color w:val="222222"/>
          <w:sz w:val="20"/>
          <w:szCs w:val="20"/>
          <w:u w:color="222222"/>
          <w:shd w:val="clear" w:color="auto" w:fill="FFFFFF"/>
        </w:rPr>
        <w:t xml:space="preserve"> a Palazzo Vecchio il progetto di ricerca che trasforma il capoluogo toscano in un modello di riferimento per le misure finalizzate a </w:t>
      </w:r>
      <w:r>
        <w:rPr>
          <w:rFonts w:ascii="Verdana" w:hAnsi="Verdana"/>
          <w:b/>
          <w:bCs/>
          <w:color w:val="222222"/>
          <w:sz w:val="20"/>
          <w:szCs w:val="20"/>
          <w:u w:color="222222"/>
          <w:shd w:val="clear" w:color="auto" w:fill="FFFFFF"/>
        </w:rPr>
        <w:t>fronteggiare il cambiamento climatico</w:t>
      </w:r>
      <w:r>
        <w:rPr>
          <w:rFonts w:ascii="Verdana" w:hAnsi="Verdana"/>
          <w:color w:val="222222"/>
          <w:sz w:val="20"/>
          <w:szCs w:val="20"/>
          <w:u w:color="222222"/>
          <w:shd w:val="clear" w:color="auto" w:fill="FFFFFF"/>
        </w:rPr>
        <w:t xml:space="preserve">, </w:t>
      </w:r>
      <w:r>
        <w:rPr>
          <w:rFonts w:ascii="Verdana" w:hAnsi="Verdana"/>
          <w:b/>
          <w:bCs/>
          <w:color w:val="222222"/>
          <w:sz w:val="20"/>
          <w:szCs w:val="20"/>
          <w:u w:color="222222"/>
          <w:shd w:val="clear" w:color="auto" w:fill="FFFFFF"/>
        </w:rPr>
        <w:t xml:space="preserve">favorire la </w:t>
      </w:r>
      <w:proofErr w:type="spellStart"/>
      <w:r>
        <w:rPr>
          <w:rFonts w:ascii="Verdana" w:hAnsi="Verdana"/>
          <w:b/>
          <w:bCs/>
          <w:color w:val="222222"/>
          <w:sz w:val="20"/>
          <w:szCs w:val="20"/>
          <w:u w:color="222222"/>
          <w:shd w:val="clear" w:color="auto" w:fill="FFFFFF"/>
        </w:rPr>
        <w:t>biodiversit</w:t>
      </w:r>
      <w:proofErr w:type="spellEnd"/>
      <w:r>
        <w:rPr>
          <w:rFonts w:ascii="Verdana" w:hAnsi="Verdana"/>
          <w:b/>
          <w:bCs/>
          <w:color w:val="222222"/>
          <w:sz w:val="20"/>
          <w:szCs w:val="20"/>
          <w:u w:color="222222"/>
          <w:shd w:val="clear" w:color="auto" w:fill="FFFFFF"/>
          <w:lang w:val="fr-FR"/>
        </w:rPr>
        <w:t>à</w:t>
      </w:r>
      <w:r>
        <w:rPr>
          <w:rFonts w:ascii="Verdana" w:hAnsi="Verdana"/>
          <w:color w:val="222222"/>
          <w:sz w:val="20"/>
          <w:szCs w:val="20"/>
          <w:u w:color="222222"/>
          <w:shd w:val="clear" w:color="auto" w:fill="FFFFFF"/>
        </w:rPr>
        <w:t xml:space="preserve"> e </w:t>
      </w:r>
      <w:r>
        <w:rPr>
          <w:rFonts w:ascii="Verdana" w:hAnsi="Verdana"/>
          <w:b/>
          <w:bCs/>
          <w:color w:val="222222"/>
          <w:sz w:val="20"/>
          <w:szCs w:val="20"/>
          <w:u w:color="222222"/>
          <w:shd w:val="clear" w:color="auto" w:fill="FFFFFF"/>
        </w:rPr>
        <w:t>proteggere il benessere urbano nelle aree metropolitane</w:t>
      </w:r>
      <w:r>
        <w:rPr>
          <w:rFonts w:ascii="Verdana" w:hAnsi="Verdana"/>
          <w:color w:val="222222"/>
          <w:sz w:val="20"/>
          <w:szCs w:val="20"/>
          <w:u w:color="222222"/>
          <w:shd w:val="clear" w:color="auto" w:fill="FFFFFF"/>
        </w:rPr>
        <w:t>.</w:t>
      </w:r>
    </w:p>
    <w:p w14:paraId="2DF1EF1E" w14:textId="1EE3C149" w:rsidR="00224425" w:rsidRDefault="00000000">
      <w:pPr>
        <w:pStyle w:val="CorpoA"/>
        <w:spacing w:after="20" w:line="288" w:lineRule="auto"/>
        <w:jc w:val="both"/>
        <w:rPr>
          <w:rFonts w:ascii="Verdana" w:eastAsia="Verdana" w:hAnsi="Verdana" w:cs="Verdana"/>
          <w:color w:val="222222"/>
          <w:sz w:val="20"/>
          <w:szCs w:val="20"/>
          <w:u w:color="222222"/>
          <w:shd w:val="clear" w:color="auto" w:fill="FFFFFF"/>
        </w:rPr>
      </w:pPr>
      <w:r>
        <w:rPr>
          <w:rFonts w:ascii="Verdana" w:hAnsi="Verdana"/>
          <w:color w:val="222222"/>
          <w:sz w:val="20"/>
          <w:szCs w:val="20"/>
          <w:u w:color="222222"/>
          <w:shd w:val="clear" w:color="auto" w:fill="FFFFFF"/>
        </w:rPr>
        <w:t xml:space="preserve">Il </w:t>
      </w:r>
      <w:r>
        <w:rPr>
          <w:rFonts w:ascii="Verdana" w:hAnsi="Verdana"/>
          <w:i/>
          <w:iCs/>
          <w:color w:val="222222"/>
          <w:sz w:val="20"/>
          <w:szCs w:val="20"/>
          <w:u w:color="222222"/>
          <w:shd w:val="clear" w:color="auto" w:fill="FFFFFF"/>
        </w:rPr>
        <w:t>Progetto Firenze</w:t>
      </w:r>
      <w:r>
        <w:rPr>
          <w:rFonts w:ascii="Verdana" w:hAnsi="Verdana"/>
          <w:color w:val="222222"/>
          <w:sz w:val="20"/>
          <w:szCs w:val="20"/>
          <w:u w:color="222222"/>
          <w:shd w:val="clear" w:color="auto" w:fill="FFFFFF"/>
        </w:rPr>
        <w:t xml:space="preserve"> è il risultato di un accordo raggiunto tra l’Amministrazione comunale fiorentina e la </w:t>
      </w:r>
      <w:r>
        <w:rPr>
          <w:rFonts w:ascii="Verdana" w:hAnsi="Verdana"/>
          <w:b/>
          <w:bCs/>
          <w:color w:val="222222"/>
          <w:sz w:val="20"/>
          <w:szCs w:val="20"/>
          <w:u w:color="222222"/>
          <w:shd w:val="clear" w:color="auto" w:fill="FFFFFF"/>
        </w:rPr>
        <w:t xml:space="preserve">Fondazione Capellino* </w:t>
      </w:r>
      <w:r>
        <w:rPr>
          <w:rFonts w:ascii="Verdana" w:hAnsi="Verdana"/>
          <w:color w:val="222222"/>
          <w:sz w:val="20"/>
          <w:szCs w:val="20"/>
          <w:u w:color="222222"/>
          <w:shd w:val="clear" w:color="auto" w:fill="FFFFFF"/>
        </w:rPr>
        <w:t>che ha messo a disposizione un investimento complessivo pari a 4,5 milioni di € nell’ambito di un progetto pluriennale (2023 – 2032) che ha già visto una prima erogazione di 350</w:t>
      </w:r>
      <w:r w:rsidR="00BC4D02">
        <w:rPr>
          <w:rFonts w:ascii="Verdana" w:hAnsi="Verdana"/>
          <w:color w:val="222222"/>
          <w:sz w:val="20"/>
          <w:szCs w:val="20"/>
          <w:u w:color="222222"/>
          <w:shd w:val="clear" w:color="auto" w:fill="FFFFFF"/>
        </w:rPr>
        <w:t>.000 €</w:t>
      </w:r>
      <w:r>
        <w:rPr>
          <w:rFonts w:ascii="Verdana" w:hAnsi="Verdana"/>
          <w:color w:val="222222"/>
          <w:sz w:val="20"/>
          <w:szCs w:val="20"/>
          <w:u w:color="222222"/>
          <w:shd w:val="clear" w:color="auto" w:fill="FFFFFF"/>
        </w:rPr>
        <w:t>.</w:t>
      </w:r>
    </w:p>
    <w:p w14:paraId="356F176F" w14:textId="0F07EB4C" w:rsidR="00224425" w:rsidRDefault="0055152A">
      <w:pPr>
        <w:pStyle w:val="CorpoA"/>
        <w:spacing w:after="100" w:line="288" w:lineRule="auto"/>
        <w:jc w:val="both"/>
        <w:rPr>
          <w:rFonts w:ascii="Verdana" w:eastAsia="Verdana" w:hAnsi="Verdana" w:cs="Verdana"/>
          <w:color w:val="222222"/>
          <w:sz w:val="20"/>
          <w:szCs w:val="20"/>
          <w:u w:color="222222"/>
          <w:shd w:val="clear" w:color="auto" w:fill="FFFFFF"/>
        </w:rPr>
      </w:pPr>
      <w:r w:rsidRPr="0055152A">
        <w:rPr>
          <w:rFonts w:ascii="Verdana" w:hAnsi="Verdana"/>
          <w:color w:val="222222"/>
          <w:sz w:val="20"/>
          <w:szCs w:val="20"/>
          <w:u w:color="222222"/>
          <w:shd w:val="clear" w:color="auto" w:fill="FFFFFF"/>
        </w:rPr>
        <w:t xml:space="preserve">Alla Fondazione - ente commerciale senza scopo di lucro che individua, con l’ausilio di istituti scientifici nazionali e internazionali e di esperti, progetti volti alla salvaguardia della biosfera - </w:t>
      </w:r>
      <w:r>
        <w:rPr>
          <w:rFonts w:ascii="Verdana" w:hAnsi="Verdana"/>
          <w:color w:val="222222"/>
          <w:sz w:val="20"/>
          <w:szCs w:val="20"/>
          <w:u w:color="222222"/>
          <w:shd w:val="clear" w:color="auto" w:fill="FFFFFF"/>
        </w:rPr>
        <w:t xml:space="preserve">si devono l’idea iniziale, il finanziamento pluriennale e la scelta dei partner. Tra questi ultimi figurano il </w:t>
      </w:r>
      <w:r>
        <w:rPr>
          <w:rFonts w:ascii="Verdana" w:hAnsi="Verdana"/>
          <w:b/>
          <w:bCs/>
          <w:color w:val="222222"/>
          <w:sz w:val="20"/>
          <w:szCs w:val="20"/>
          <w:u w:color="222222"/>
          <w:shd w:val="clear" w:color="auto" w:fill="FFFFFF"/>
        </w:rPr>
        <w:t>CNR-IBE</w:t>
      </w:r>
      <w:r>
        <w:rPr>
          <w:rFonts w:ascii="Verdana" w:hAnsi="Verdana"/>
          <w:color w:val="222222"/>
          <w:sz w:val="20"/>
          <w:szCs w:val="20"/>
          <w:u w:color="222222"/>
          <w:shd w:val="clear" w:color="auto" w:fill="FFFFFF"/>
        </w:rPr>
        <w:t xml:space="preserve"> per la parte progettuale, scientifica, esecutiva e di monitoraggio, lo </w:t>
      </w:r>
      <w:r>
        <w:rPr>
          <w:rFonts w:ascii="Verdana" w:hAnsi="Verdana"/>
          <w:b/>
          <w:bCs/>
          <w:color w:val="222222"/>
          <w:sz w:val="20"/>
          <w:szCs w:val="20"/>
          <w:u w:color="222222"/>
          <w:shd w:val="clear" w:color="auto" w:fill="FFFFFF"/>
        </w:rPr>
        <w:t xml:space="preserve">Studio Bellesi-Giuntoli </w:t>
      </w:r>
      <w:r>
        <w:rPr>
          <w:rFonts w:ascii="Verdana" w:hAnsi="Verdana"/>
          <w:color w:val="222222"/>
          <w:sz w:val="20"/>
          <w:szCs w:val="20"/>
          <w:u w:color="222222"/>
          <w:shd w:val="clear" w:color="auto" w:fill="FFFFFF"/>
        </w:rPr>
        <w:t xml:space="preserve">per il coordinamento del progetto e il raccordo con il piano del verde della </w:t>
      </w:r>
      <w:proofErr w:type="spellStart"/>
      <w:r>
        <w:rPr>
          <w:rFonts w:ascii="Verdana" w:hAnsi="Verdana"/>
          <w:color w:val="222222"/>
          <w:sz w:val="20"/>
          <w:szCs w:val="20"/>
          <w:u w:color="222222"/>
          <w:shd w:val="clear" w:color="auto" w:fill="FFFFFF"/>
        </w:rPr>
        <w:t>citt</w:t>
      </w:r>
      <w:proofErr w:type="spellEnd"/>
      <w:r>
        <w:rPr>
          <w:rFonts w:ascii="Verdana" w:hAnsi="Verdana"/>
          <w:color w:val="222222"/>
          <w:sz w:val="20"/>
          <w:szCs w:val="20"/>
          <w:u w:color="222222"/>
          <w:shd w:val="clear" w:color="auto" w:fill="FFFFFF"/>
          <w:lang w:val="fr-FR"/>
        </w:rPr>
        <w:t>à</w:t>
      </w:r>
      <w:r>
        <w:rPr>
          <w:rFonts w:ascii="Verdana" w:hAnsi="Verdana"/>
          <w:color w:val="222222"/>
          <w:sz w:val="20"/>
          <w:szCs w:val="20"/>
          <w:u w:color="222222"/>
          <w:shd w:val="clear" w:color="auto" w:fill="FFFFFF"/>
        </w:rPr>
        <w:t xml:space="preserve">, il </w:t>
      </w:r>
      <w:r>
        <w:rPr>
          <w:rFonts w:ascii="Verdana" w:hAnsi="Verdana"/>
          <w:b/>
          <w:bCs/>
          <w:color w:val="222222"/>
          <w:sz w:val="20"/>
          <w:szCs w:val="20"/>
          <w:u w:color="222222"/>
          <w:shd w:val="clear" w:color="auto" w:fill="FFFFFF"/>
        </w:rPr>
        <w:t>Dipartimento DAGRI dell’</w:t>
      </w:r>
      <w:proofErr w:type="spellStart"/>
      <w:r>
        <w:rPr>
          <w:rFonts w:ascii="Verdana" w:hAnsi="Verdana"/>
          <w:b/>
          <w:bCs/>
          <w:color w:val="222222"/>
          <w:sz w:val="20"/>
          <w:szCs w:val="20"/>
          <w:u w:color="222222"/>
          <w:shd w:val="clear" w:color="auto" w:fill="FFFFFF"/>
        </w:rPr>
        <w:t>Universit</w:t>
      </w:r>
      <w:proofErr w:type="spellEnd"/>
      <w:r>
        <w:rPr>
          <w:rFonts w:ascii="Verdana" w:hAnsi="Verdana"/>
          <w:b/>
          <w:bCs/>
          <w:color w:val="222222"/>
          <w:sz w:val="20"/>
          <w:szCs w:val="20"/>
          <w:u w:color="222222"/>
          <w:shd w:val="clear" w:color="auto" w:fill="FFFFFF"/>
          <w:lang w:val="fr-FR"/>
        </w:rPr>
        <w:t xml:space="preserve">à </w:t>
      </w:r>
      <w:r>
        <w:rPr>
          <w:rFonts w:ascii="Verdana" w:hAnsi="Verdana"/>
          <w:b/>
          <w:bCs/>
          <w:color w:val="222222"/>
          <w:sz w:val="20"/>
          <w:szCs w:val="20"/>
          <w:u w:color="222222"/>
          <w:shd w:val="clear" w:color="auto" w:fill="FFFFFF"/>
        </w:rPr>
        <w:t>di Firenze</w:t>
      </w:r>
      <w:r>
        <w:rPr>
          <w:rFonts w:ascii="Verdana" w:hAnsi="Verdana"/>
          <w:color w:val="222222"/>
          <w:sz w:val="20"/>
          <w:szCs w:val="20"/>
          <w:u w:color="222222"/>
          <w:shd w:val="clear" w:color="auto" w:fill="FFFFFF"/>
        </w:rPr>
        <w:t xml:space="preserve"> per l’arboricoltura e </w:t>
      </w:r>
      <w:r>
        <w:rPr>
          <w:rFonts w:ascii="Verdana" w:hAnsi="Verdana"/>
          <w:b/>
          <w:bCs/>
          <w:color w:val="222222"/>
          <w:sz w:val="20"/>
          <w:szCs w:val="20"/>
          <w:u w:color="222222"/>
          <w:shd w:val="clear" w:color="auto" w:fill="FFFFFF"/>
        </w:rPr>
        <w:t>Duccio Berzi</w:t>
      </w:r>
      <w:r>
        <w:rPr>
          <w:rFonts w:ascii="Verdana" w:hAnsi="Verdana"/>
          <w:color w:val="222222"/>
          <w:sz w:val="20"/>
          <w:szCs w:val="20"/>
          <w:u w:color="222222"/>
          <w:shd w:val="clear" w:color="auto" w:fill="FFFFFF"/>
        </w:rPr>
        <w:t xml:space="preserve">, forestale tecnico faunistico, per la supervisione del monitoraggio della </w:t>
      </w:r>
      <w:proofErr w:type="spellStart"/>
      <w:r>
        <w:rPr>
          <w:rFonts w:ascii="Verdana" w:hAnsi="Verdana"/>
          <w:color w:val="222222"/>
          <w:sz w:val="20"/>
          <w:szCs w:val="20"/>
          <w:u w:color="222222"/>
          <w:shd w:val="clear" w:color="auto" w:fill="FFFFFF"/>
        </w:rPr>
        <w:t>biodiversit</w:t>
      </w:r>
      <w:proofErr w:type="spellEnd"/>
      <w:r>
        <w:rPr>
          <w:rFonts w:ascii="Verdana" w:hAnsi="Verdana"/>
          <w:color w:val="222222"/>
          <w:sz w:val="20"/>
          <w:szCs w:val="20"/>
          <w:u w:color="222222"/>
          <w:shd w:val="clear" w:color="auto" w:fill="FFFFFF"/>
          <w:lang w:val="fr-FR"/>
        </w:rPr>
        <w:t>à</w:t>
      </w:r>
      <w:r>
        <w:rPr>
          <w:rFonts w:ascii="Verdana" w:hAnsi="Verdana"/>
          <w:color w:val="222222"/>
          <w:sz w:val="20"/>
          <w:szCs w:val="20"/>
          <w:u w:color="222222"/>
          <w:shd w:val="clear" w:color="auto" w:fill="FFFFFF"/>
        </w:rPr>
        <w:t>.</w:t>
      </w:r>
    </w:p>
    <w:p w14:paraId="01E2C662" w14:textId="5B7A7085" w:rsidR="00224425" w:rsidRPr="004C44D1" w:rsidRDefault="00000000" w:rsidP="004C44D1">
      <w:pPr>
        <w:pStyle w:val="CorpoA"/>
        <w:spacing w:after="100" w:line="288" w:lineRule="auto"/>
        <w:jc w:val="both"/>
        <w:rPr>
          <w:i/>
          <w:iCs/>
        </w:rPr>
      </w:pPr>
      <w:r>
        <w:rPr>
          <w:rFonts w:ascii="Verdana" w:hAnsi="Verdana"/>
          <w:i/>
          <w:iCs/>
          <w:color w:val="222222"/>
          <w:sz w:val="20"/>
          <w:szCs w:val="20"/>
          <w:u w:color="222222"/>
          <w:shd w:val="clear" w:color="auto" w:fill="FFFFFF"/>
        </w:rPr>
        <w:t>“</w:t>
      </w:r>
      <w:r w:rsidR="00541B55" w:rsidRPr="004C44D1">
        <w:rPr>
          <w:rStyle w:val="ui-provider"/>
          <w:i/>
          <w:iCs/>
        </w:rPr>
        <w:t>La Fondazione Capellino destina il 100% dei profitti di Almo Nature alla realizzazione di progetti per la protezione del pianeta e della biodiversità. Questo modello, che chiamiamo ‘</w:t>
      </w:r>
      <w:proofErr w:type="spellStart"/>
      <w:r w:rsidR="00541B55" w:rsidRPr="004C44D1">
        <w:rPr>
          <w:rStyle w:val="ui-provider"/>
          <w:i/>
          <w:iCs/>
        </w:rPr>
        <w:t>Reintegration</w:t>
      </w:r>
      <w:proofErr w:type="spellEnd"/>
      <w:r w:rsidR="00541B55" w:rsidRPr="004C44D1">
        <w:rPr>
          <w:rStyle w:val="ui-provider"/>
          <w:i/>
          <w:iCs/>
        </w:rPr>
        <w:t xml:space="preserve"> Economy’, rende possibili - </w:t>
      </w:r>
      <w:r w:rsidR="004C44D1" w:rsidRPr="004C44D1">
        <w:rPr>
          <w:rStyle w:val="ui-provider"/>
          <w:i/>
          <w:iCs/>
        </w:rPr>
        <w:t>grazie anche alle scelte d’acquisto dei</w:t>
      </w:r>
      <w:r w:rsidR="004C44D1" w:rsidRPr="004C44D1">
        <w:rPr>
          <w:rStyle w:val="ui-provider"/>
          <w:i/>
          <w:iCs/>
        </w:rPr>
        <w:t xml:space="preserve"> </w:t>
      </w:r>
      <w:r w:rsidR="004C44D1" w:rsidRPr="004C44D1">
        <w:rPr>
          <w:rStyle w:val="ui-provider"/>
          <w:i/>
          <w:iCs/>
        </w:rPr>
        <w:t>consumatori che riconoscono nel brand, oltre ai già noti valori di qualità, i nuovi valori di salvaguardia dell’ambiente diventando così</w:t>
      </w:r>
      <w:r w:rsidR="004C44D1" w:rsidRPr="004C44D1">
        <w:rPr>
          <w:rStyle w:val="ui-provider"/>
          <w:i/>
          <w:iCs/>
        </w:rPr>
        <w:t xml:space="preserve"> </w:t>
      </w:r>
      <w:r w:rsidR="004C44D1" w:rsidRPr="004C44D1">
        <w:rPr>
          <w:rStyle w:val="ui-provider"/>
          <w:i/>
          <w:iCs/>
        </w:rPr>
        <w:t>attivisti nel promuove e proteggere l’habitat e l’ecosistema -  progettualità, come</w:t>
      </w:r>
      <w:r w:rsidR="004C44D1" w:rsidRPr="004C44D1">
        <w:rPr>
          <w:rStyle w:val="ui-provider"/>
          <w:i/>
          <w:iCs/>
        </w:rPr>
        <w:t xml:space="preserve"> </w:t>
      </w:r>
      <w:r w:rsidR="00541B55" w:rsidRPr="004C44D1">
        <w:rPr>
          <w:rStyle w:val="ui-provider"/>
          <w:i/>
          <w:iCs/>
        </w:rPr>
        <w:t>questa di Firenze, volte alla realizzazione di progetti per la salvaguardia dell’ambiente con l’obiettivo di restituire alla natura ciò che le è stato sottratto e promuovere iniziative che coinvolgono</w:t>
      </w:r>
      <w:r w:rsidR="00116259" w:rsidRPr="004C44D1">
        <w:rPr>
          <w:rStyle w:val="ui-provider"/>
          <w:i/>
          <w:iCs/>
        </w:rPr>
        <w:t xml:space="preserve"> il benessere</w:t>
      </w:r>
      <w:r w:rsidR="00541B55" w:rsidRPr="004C44D1">
        <w:rPr>
          <w:rStyle w:val="ui-provider"/>
          <w:i/>
          <w:iCs/>
        </w:rPr>
        <w:t xml:space="preserve"> tutti i cittadini</w:t>
      </w:r>
      <w:r w:rsidRPr="004C44D1">
        <w:rPr>
          <w:rFonts w:ascii="Verdana" w:hAnsi="Verdana"/>
          <w:i/>
          <w:iCs/>
          <w:color w:val="222222"/>
          <w:sz w:val="20"/>
          <w:szCs w:val="20"/>
          <w:u w:color="222222"/>
          <w:shd w:val="clear" w:color="auto" w:fill="FFFFFF"/>
        </w:rPr>
        <w:t>.”</w:t>
      </w:r>
      <w:r w:rsidRPr="004C44D1">
        <w:rPr>
          <w:rFonts w:ascii="Verdana" w:hAnsi="Verdana"/>
          <w:color w:val="222222"/>
          <w:sz w:val="20"/>
          <w:szCs w:val="20"/>
          <w:u w:color="222222"/>
          <w:shd w:val="clear" w:color="auto" w:fill="FFFFFF"/>
        </w:rPr>
        <w:t xml:space="preserve"> - ha dichiarato</w:t>
      </w:r>
      <w:r>
        <w:rPr>
          <w:rFonts w:ascii="Verdana" w:hAnsi="Verdana"/>
          <w:color w:val="222222"/>
          <w:sz w:val="20"/>
          <w:szCs w:val="20"/>
          <w:u w:color="222222"/>
          <w:shd w:val="clear" w:color="auto" w:fill="FFFFFF"/>
        </w:rPr>
        <w:t xml:space="preserve"> </w:t>
      </w:r>
      <w:r>
        <w:rPr>
          <w:rFonts w:ascii="Verdana" w:hAnsi="Verdana"/>
          <w:b/>
          <w:bCs/>
          <w:color w:val="222222"/>
          <w:sz w:val="20"/>
          <w:szCs w:val="20"/>
          <w:u w:color="222222"/>
          <w:shd w:val="clear" w:color="auto" w:fill="FFFFFF"/>
        </w:rPr>
        <w:t>Pier Giovanni Capellino</w:t>
      </w:r>
      <w:r>
        <w:rPr>
          <w:rFonts w:ascii="Verdana" w:hAnsi="Verdana"/>
          <w:color w:val="222222"/>
          <w:sz w:val="20"/>
          <w:szCs w:val="20"/>
          <w:u w:color="222222"/>
          <w:shd w:val="clear" w:color="auto" w:fill="FFFFFF"/>
        </w:rPr>
        <w:t xml:space="preserve">, Presidente di </w:t>
      </w:r>
      <w:r>
        <w:rPr>
          <w:rFonts w:ascii="Verdana" w:hAnsi="Verdana"/>
          <w:b/>
          <w:bCs/>
          <w:color w:val="222222"/>
          <w:sz w:val="20"/>
          <w:szCs w:val="20"/>
          <w:u w:color="222222"/>
          <w:shd w:val="clear" w:color="auto" w:fill="FFFFFF"/>
        </w:rPr>
        <w:t>Fondazione Capellino</w:t>
      </w:r>
      <w:r>
        <w:rPr>
          <w:rFonts w:ascii="Verdana" w:hAnsi="Verdana"/>
          <w:color w:val="222222"/>
          <w:sz w:val="20"/>
          <w:szCs w:val="20"/>
          <w:u w:color="222222"/>
          <w:shd w:val="clear" w:color="auto" w:fill="FFFFFF"/>
        </w:rPr>
        <w:t>.</w:t>
      </w:r>
      <w:r w:rsidR="00541B55" w:rsidRPr="00541B55">
        <w:t xml:space="preserve"> </w:t>
      </w:r>
    </w:p>
    <w:p w14:paraId="73E154E5" w14:textId="77777777" w:rsidR="00224425" w:rsidRDefault="00000000">
      <w:pPr>
        <w:pStyle w:val="CorpoA"/>
        <w:spacing w:after="100" w:line="288" w:lineRule="auto"/>
        <w:jc w:val="both"/>
        <w:rPr>
          <w:rFonts w:ascii="Verdana" w:eastAsia="Verdana" w:hAnsi="Verdana" w:cs="Verdana"/>
          <w:color w:val="222222"/>
          <w:sz w:val="20"/>
          <w:szCs w:val="20"/>
          <w:u w:color="222222"/>
          <w:shd w:val="clear" w:color="auto" w:fill="FFFFFF"/>
        </w:rPr>
      </w:pPr>
      <w:r>
        <w:rPr>
          <w:rFonts w:ascii="Verdana" w:hAnsi="Verdana"/>
          <w:color w:val="222222"/>
          <w:sz w:val="20"/>
          <w:szCs w:val="20"/>
          <w:u w:color="222222"/>
          <w:shd w:val="clear" w:color="auto" w:fill="FFFFFF"/>
        </w:rPr>
        <w:t>L’idea è stata sin dall’inizio accolta con favore dal sindaco Nardella. Il progetto è stato poi presentato dall’Assessore all’Ambiente e transizione ecologica Andrea Giorgio alla Giunta Comunale, che l’ha approvato nella seduta dell’11 agosto 2023.</w:t>
      </w:r>
    </w:p>
    <w:p w14:paraId="2682D759" w14:textId="77777777" w:rsidR="00224425" w:rsidRDefault="00000000">
      <w:pPr>
        <w:pStyle w:val="CorpoA"/>
        <w:spacing w:after="100" w:line="288" w:lineRule="auto"/>
        <w:jc w:val="both"/>
        <w:rPr>
          <w:rFonts w:ascii="Verdana" w:eastAsia="Verdana" w:hAnsi="Verdana" w:cs="Verdana"/>
          <w:color w:val="222222"/>
          <w:sz w:val="20"/>
          <w:szCs w:val="20"/>
          <w:u w:color="222222"/>
          <w:shd w:val="clear" w:color="auto" w:fill="FFFFFF"/>
        </w:rPr>
      </w:pPr>
      <w:r>
        <w:rPr>
          <w:rFonts w:ascii="Verdana" w:hAnsi="Verdana"/>
          <w:color w:val="222222"/>
          <w:sz w:val="20"/>
          <w:szCs w:val="20"/>
          <w:u w:color="222222"/>
          <w:shd w:val="clear" w:color="auto" w:fill="FFFFFF"/>
        </w:rPr>
        <w:t>“</w:t>
      </w:r>
      <w:r>
        <w:rPr>
          <w:rFonts w:ascii="Verdana" w:hAnsi="Verdana"/>
          <w:i/>
          <w:iCs/>
          <w:color w:val="222222"/>
          <w:sz w:val="20"/>
          <w:szCs w:val="20"/>
          <w:u w:color="222222"/>
          <w:shd w:val="clear" w:color="auto" w:fill="FFFFFF"/>
        </w:rPr>
        <w:t xml:space="preserve">Le città sono le responsabili in Europa dell’80% delle emissioni e dell’inquinamento pur essendo il 2% della superficie, sono quindi causa del problema e la soluzione al tempo </w:t>
      </w:r>
      <w:r>
        <w:rPr>
          <w:rFonts w:ascii="Verdana" w:hAnsi="Verdana"/>
          <w:i/>
          <w:iCs/>
          <w:color w:val="222222"/>
          <w:sz w:val="20"/>
          <w:szCs w:val="20"/>
          <w:u w:color="222222"/>
          <w:shd w:val="clear" w:color="auto" w:fill="FFFFFF"/>
        </w:rPr>
        <w:lastRenderedPageBreak/>
        <w:t>stesso</w:t>
      </w:r>
      <w:r>
        <w:rPr>
          <w:rFonts w:ascii="Verdana" w:hAnsi="Verdana"/>
          <w:color w:val="222222"/>
          <w:sz w:val="20"/>
          <w:szCs w:val="20"/>
          <w:u w:color="222222"/>
          <w:shd w:val="clear" w:color="auto" w:fill="FFFFFF"/>
        </w:rPr>
        <w:t xml:space="preserve">” - ha commentato il sindaco </w:t>
      </w:r>
      <w:r>
        <w:rPr>
          <w:rFonts w:ascii="Verdana" w:hAnsi="Verdana"/>
          <w:b/>
          <w:bCs/>
          <w:color w:val="222222"/>
          <w:sz w:val="20"/>
          <w:szCs w:val="20"/>
          <w:u w:color="222222"/>
          <w:shd w:val="clear" w:color="auto" w:fill="FFFFFF"/>
        </w:rPr>
        <w:t>Dario Nardella</w:t>
      </w:r>
      <w:r>
        <w:rPr>
          <w:rFonts w:ascii="Verdana" w:hAnsi="Verdana"/>
          <w:color w:val="222222"/>
          <w:sz w:val="20"/>
          <w:szCs w:val="20"/>
          <w:u w:color="222222"/>
          <w:shd w:val="clear" w:color="auto" w:fill="FFFFFF"/>
        </w:rPr>
        <w:t>. “</w:t>
      </w:r>
      <w:r>
        <w:rPr>
          <w:rFonts w:ascii="Verdana" w:hAnsi="Verdana"/>
          <w:i/>
          <w:iCs/>
          <w:color w:val="222222"/>
          <w:sz w:val="20"/>
          <w:szCs w:val="20"/>
          <w:u w:color="222222"/>
          <w:shd w:val="clear" w:color="auto" w:fill="FFFFFF"/>
        </w:rPr>
        <w:t>Dove, se non nelle aree urbane che si trovano ad affrontare quotidianamente i disastri causati da nubifragi e fenomeni atmosferici violenti, si può vincere davvero la battaglia contro il cambiamento climatico? Ringraziamo la Fondazione Capellino ed Almo Nature che, assieme rappresentano un modello economico originale ed unico, per averci donato questo progetto, che è unico in Italia: dobbiamo rendere le città sempre più capaci di contrastare i cambiamenti climatici e lo faremo grazie a un approccio integrato e un monitoraggio costante che ci permetterà di osservare le misure di contrasto più performanti</w:t>
      </w:r>
      <w:r>
        <w:rPr>
          <w:rFonts w:ascii="Verdana" w:hAnsi="Verdana"/>
          <w:color w:val="222222"/>
          <w:sz w:val="20"/>
          <w:szCs w:val="20"/>
          <w:u w:color="222222"/>
          <w:shd w:val="clear" w:color="auto" w:fill="FFFFFF"/>
        </w:rPr>
        <w:t>”.</w:t>
      </w:r>
    </w:p>
    <w:p w14:paraId="048C2902" w14:textId="77777777" w:rsidR="00224425" w:rsidRDefault="00000000">
      <w:pPr>
        <w:pStyle w:val="CorpoA"/>
        <w:spacing w:after="40" w:line="288" w:lineRule="auto"/>
        <w:rPr>
          <w:rFonts w:ascii="Verdana" w:eastAsia="Verdana" w:hAnsi="Verdana" w:cs="Verdana"/>
          <w:color w:val="222222"/>
          <w:sz w:val="20"/>
          <w:szCs w:val="20"/>
          <w:u w:color="222222"/>
          <w:shd w:val="clear" w:color="auto" w:fill="FFFFFF"/>
        </w:rPr>
      </w:pPr>
      <w:r>
        <w:rPr>
          <w:rFonts w:ascii="Verdana" w:hAnsi="Verdana"/>
          <w:b/>
          <w:bCs/>
          <w:i/>
          <w:iCs/>
          <w:color w:val="222222"/>
          <w:sz w:val="20"/>
          <w:szCs w:val="20"/>
          <w:u w:color="222222"/>
          <w:shd w:val="clear" w:color="auto" w:fill="FFFFFF"/>
        </w:rPr>
        <w:t>Un progetto per il futuro sostenibile delle aree metropolitane</w:t>
      </w:r>
    </w:p>
    <w:p w14:paraId="100DE3A2" w14:textId="77777777" w:rsidR="00224425" w:rsidRDefault="00000000">
      <w:pPr>
        <w:pStyle w:val="CorpoA"/>
        <w:spacing w:after="40" w:line="288" w:lineRule="auto"/>
        <w:jc w:val="both"/>
        <w:rPr>
          <w:rFonts w:ascii="Verdana" w:eastAsia="Verdana" w:hAnsi="Verdana" w:cs="Verdana"/>
          <w:sz w:val="20"/>
          <w:szCs w:val="20"/>
          <w:shd w:val="clear" w:color="auto" w:fill="FFFFFF"/>
        </w:rPr>
      </w:pPr>
      <w:r>
        <w:rPr>
          <w:rFonts w:ascii="Verdana" w:hAnsi="Verdana"/>
          <w:color w:val="222222"/>
          <w:sz w:val="20"/>
          <w:szCs w:val="20"/>
          <w:u w:color="222222"/>
          <w:shd w:val="clear" w:color="auto" w:fill="FFFFFF"/>
        </w:rPr>
        <w:t xml:space="preserve">L’obiettivo di </w:t>
      </w:r>
      <w:r>
        <w:rPr>
          <w:rFonts w:ascii="Verdana" w:hAnsi="Verdana"/>
          <w:i/>
          <w:iCs/>
          <w:color w:val="222222"/>
          <w:sz w:val="20"/>
          <w:szCs w:val="20"/>
          <w:u w:color="222222"/>
          <w:shd w:val="clear" w:color="auto" w:fill="FFFFFF"/>
        </w:rPr>
        <w:t>Progetto Firenze</w:t>
      </w:r>
      <w:r>
        <w:rPr>
          <w:rFonts w:ascii="Verdana" w:hAnsi="Verdana"/>
          <w:color w:val="222222"/>
          <w:sz w:val="20"/>
          <w:szCs w:val="20"/>
          <w:u w:color="222222"/>
          <w:shd w:val="clear" w:color="auto" w:fill="FFFFFF"/>
        </w:rPr>
        <w:t xml:space="preserve"> è la misurazione dell’impatto del cambiamento climatico nelle </w:t>
      </w:r>
      <w:proofErr w:type="spellStart"/>
      <w:r>
        <w:rPr>
          <w:rFonts w:ascii="Verdana" w:hAnsi="Verdana"/>
          <w:color w:val="222222"/>
          <w:sz w:val="20"/>
          <w:szCs w:val="20"/>
          <w:u w:color="222222"/>
          <w:shd w:val="clear" w:color="auto" w:fill="FFFFFF"/>
        </w:rPr>
        <w:t>citt</w:t>
      </w:r>
      <w:proofErr w:type="spellEnd"/>
      <w:r>
        <w:rPr>
          <w:rFonts w:ascii="Verdana" w:hAnsi="Verdana"/>
          <w:color w:val="222222"/>
          <w:sz w:val="20"/>
          <w:szCs w:val="20"/>
          <w:u w:color="222222"/>
          <w:shd w:val="clear" w:color="auto" w:fill="FFFFFF"/>
          <w:lang w:val="fr-FR"/>
        </w:rPr>
        <w:t xml:space="preserve">à </w:t>
      </w:r>
      <w:r>
        <w:rPr>
          <w:rFonts w:ascii="Verdana" w:hAnsi="Verdana"/>
          <w:color w:val="222222"/>
          <w:sz w:val="20"/>
          <w:szCs w:val="20"/>
          <w:u w:color="222222"/>
          <w:shd w:val="clear" w:color="auto" w:fill="FFFFFF"/>
        </w:rPr>
        <w:t xml:space="preserve">e, attraverso la modellizzazione di </w:t>
      </w:r>
      <w:proofErr w:type="gramStart"/>
      <w:r>
        <w:rPr>
          <w:rFonts w:ascii="Verdana" w:hAnsi="Verdana"/>
          <w:color w:val="222222"/>
          <w:sz w:val="20"/>
          <w:szCs w:val="20"/>
          <w:u w:color="222222"/>
          <w:shd w:val="clear" w:color="auto" w:fill="FFFFFF"/>
        </w:rPr>
        <w:t>10</w:t>
      </w:r>
      <w:proofErr w:type="gramEnd"/>
      <w:r>
        <w:rPr>
          <w:rFonts w:ascii="Verdana" w:hAnsi="Verdana"/>
          <w:color w:val="222222"/>
          <w:sz w:val="20"/>
          <w:szCs w:val="20"/>
          <w:u w:color="222222"/>
          <w:shd w:val="clear" w:color="auto" w:fill="FFFFFF"/>
        </w:rPr>
        <w:t xml:space="preserve"> aree specifiche (di cui cinque già individuate e deliberate dall’amministrazione comunale), ricavare prescrizioni per la sua mitigazione. Le risultanze di questo studio sperimentale sono destinate ad avere una rilevanza scientifica e pratica che travalica i confini nazionali. </w:t>
      </w:r>
      <w:r>
        <w:rPr>
          <w:rFonts w:ascii="Verdana" w:hAnsi="Verdana"/>
          <w:sz w:val="20"/>
          <w:szCs w:val="20"/>
          <w:shd w:val="clear" w:color="auto" w:fill="FFFFFF"/>
        </w:rPr>
        <w:t>L’importanza e l’urgenza di occuparsi del benessere urbano, infatti, emerge chiaramente dalle stime del </w:t>
      </w:r>
      <w:r>
        <w:rPr>
          <w:rFonts w:ascii="Verdana" w:hAnsi="Verdana"/>
          <w:i/>
          <w:iCs/>
          <w:sz w:val="20"/>
          <w:szCs w:val="20"/>
          <w:shd w:val="clear" w:color="auto" w:fill="FFFFFF"/>
        </w:rPr>
        <w:t>Programma ONU per gli Insediamenti Umani</w:t>
      </w:r>
      <w:r>
        <w:rPr>
          <w:rFonts w:ascii="Verdana" w:hAnsi="Verdana"/>
          <w:sz w:val="20"/>
          <w:szCs w:val="20"/>
          <w:shd w:val="clear" w:color="auto" w:fill="FFFFFF"/>
        </w:rPr>
        <w:t xml:space="preserve">, secondo cui </w:t>
      </w:r>
      <w:r>
        <w:rPr>
          <w:rFonts w:ascii="Verdana" w:hAnsi="Verdana"/>
          <w:b/>
          <w:bCs/>
          <w:sz w:val="20"/>
          <w:szCs w:val="20"/>
          <w:shd w:val="clear" w:color="auto" w:fill="FFFFFF"/>
        </w:rPr>
        <w:t>entro il 2050 il</w:t>
      </w:r>
      <w:r>
        <w:rPr>
          <w:rFonts w:ascii="Verdana" w:hAnsi="Verdana"/>
          <w:sz w:val="20"/>
          <w:szCs w:val="20"/>
          <w:shd w:val="clear" w:color="auto" w:fill="FFFFFF"/>
        </w:rPr>
        <w:t xml:space="preserve"> </w:t>
      </w:r>
      <w:r>
        <w:rPr>
          <w:rFonts w:ascii="Verdana" w:hAnsi="Verdana"/>
          <w:b/>
          <w:bCs/>
          <w:sz w:val="20"/>
          <w:szCs w:val="20"/>
          <w:shd w:val="clear" w:color="auto" w:fill="FFFFFF"/>
        </w:rPr>
        <w:t xml:space="preserve">70% della popolazione mondiale </w:t>
      </w:r>
      <w:proofErr w:type="spellStart"/>
      <w:r>
        <w:rPr>
          <w:rFonts w:ascii="Verdana" w:hAnsi="Verdana"/>
          <w:b/>
          <w:bCs/>
          <w:sz w:val="20"/>
          <w:szCs w:val="20"/>
          <w:shd w:val="clear" w:color="auto" w:fill="FFFFFF"/>
        </w:rPr>
        <w:t>vivr</w:t>
      </w:r>
      <w:proofErr w:type="spellEnd"/>
      <w:r>
        <w:rPr>
          <w:rFonts w:ascii="Verdana" w:hAnsi="Verdana"/>
          <w:b/>
          <w:bCs/>
          <w:sz w:val="20"/>
          <w:szCs w:val="20"/>
          <w:shd w:val="clear" w:color="auto" w:fill="FFFFFF"/>
          <w:lang w:val="fr-FR"/>
        </w:rPr>
        <w:t xml:space="preserve">à </w:t>
      </w:r>
      <w:r>
        <w:rPr>
          <w:rFonts w:ascii="Verdana" w:hAnsi="Verdana"/>
          <w:b/>
          <w:bCs/>
          <w:sz w:val="20"/>
          <w:szCs w:val="20"/>
          <w:shd w:val="clear" w:color="auto" w:fill="FFFFFF"/>
        </w:rPr>
        <w:t xml:space="preserve">nelle </w:t>
      </w:r>
      <w:proofErr w:type="spellStart"/>
      <w:r>
        <w:rPr>
          <w:rFonts w:ascii="Verdana" w:hAnsi="Verdana"/>
          <w:b/>
          <w:bCs/>
          <w:sz w:val="20"/>
          <w:szCs w:val="20"/>
          <w:shd w:val="clear" w:color="auto" w:fill="FFFFFF"/>
        </w:rPr>
        <w:t>citt</w:t>
      </w:r>
      <w:proofErr w:type="spellEnd"/>
      <w:r>
        <w:rPr>
          <w:rFonts w:ascii="Verdana" w:hAnsi="Verdana"/>
          <w:b/>
          <w:bCs/>
          <w:sz w:val="20"/>
          <w:szCs w:val="20"/>
          <w:shd w:val="clear" w:color="auto" w:fill="FFFFFF"/>
          <w:lang w:val="fr-FR"/>
        </w:rPr>
        <w:t>à</w:t>
      </w:r>
      <w:r>
        <w:rPr>
          <w:rFonts w:ascii="Verdana" w:hAnsi="Verdana"/>
          <w:sz w:val="20"/>
          <w:szCs w:val="20"/>
          <w:shd w:val="clear" w:color="auto" w:fill="FFFFFF"/>
        </w:rPr>
        <w:t>.</w:t>
      </w:r>
    </w:p>
    <w:p w14:paraId="7FE27046" w14:textId="77777777" w:rsidR="00224425" w:rsidRDefault="00000000">
      <w:pPr>
        <w:pStyle w:val="CorpoA"/>
        <w:spacing w:after="40" w:line="288" w:lineRule="auto"/>
        <w:jc w:val="both"/>
        <w:rPr>
          <w:rFonts w:ascii="Verdana" w:eastAsia="Verdana" w:hAnsi="Verdana" w:cs="Verdana"/>
          <w:shd w:val="clear" w:color="auto" w:fill="FFFFFF"/>
        </w:rPr>
      </w:pPr>
      <w:r>
        <w:rPr>
          <w:rFonts w:ascii="Verdana" w:hAnsi="Verdana"/>
          <w:sz w:val="20"/>
          <w:szCs w:val="20"/>
          <w:shd w:val="clear" w:color="auto" w:fill="FFFFFF"/>
        </w:rPr>
        <w:t xml:space="preserve">“Fiore all’occhiello” del progetto è sicuramente </w:t>
      </w:r>
      <w:r>
        <w:rPr>
          <w:rFonts w:ascii="Verdana" w:hAnsi="Verdana"/>
          <w:b/>
          <w:bCs/>
          <w:sz w:val="20"/>
          <w:szCs w:val="20"/>
          <w:shd w:val="clear" w:color="auto" w:fill="FFFFFF"/>
        </w:rPr>
        <w:t xml:space="preserve">l’area di 16 ettari </w:t>
      </w:r>
      <w:r>
        <w:rPr>
          <w:rFonts w:ascii="Verdana" w:hAnsi="Verdana"/>
          <w:b/>
          <w:bCs/>
          <w:color w:val="222222"/>
          <w:sz w:val="20"/>
          <w:szCs w:val="20"/>
          <w:u w:color="222222"/>
          <w:shd w:val="clear" w:color="auto" w:fill="FFFFFF"/>
        </w:rPr>
        <w:t>situata lungo l’Arno</w:t>
      </w:r>
      <w:r>
        <w:rPr>
          <w:rFonts w:ascii="Verdana" w:hAnsi="Verdana"/>
          <w:color w:val="222222"/>
          <w:sz w:val="20"/>
          <w:szCs w:val="20"/>
          <w:u w:color="222222"/>
          <w:shd w:val="clear" w:color="auto" w:fill="FFFFFF"/>
        </w:rPr>
        <w:t xml:space="preserve"> dove si andrà</w:t>
      </w:r>
      <w:r>
        <w:rPr>
          <w:rFonts w:ascii="Verdana" w:hAnsi="Verdana"/>
          <w:color w:val="222222"/>
          <w:sz w:val="20"/>
          <w:szCs w:val="20"/>
          <w:u w:color="222222"/>
          <w:shd w:val="clear" w:color="auto" w:fill="FFFFFF"/>
          <w:lang w:val="fr-FR"/>
        </w:rPr>
        <w:t xml:space="preserve"> </w:t>
      </w:r>
      <w:r>
        <w:rPr>
          <w:rFonts w:ascii="Verdana" w:hAnsi="Verdana"/>
          <w:color w:val="222222"/>
          <w:sz w:val="20"/>
          <w:szCs w:val="20"/>
          <w:u w:color="222222"/>
          <w:shd w:val="clear" w:color="auto" w:fill="FFFFFF"/>
        </w:rPr>
        <w:t>a creare un habitat naturale urbano. Si tratta di un</w:t>
      </w:r>
      <w:r>
        <w:rPr>
          <w:rFonts w:ascii="Verdana" w:hAnsi="Verdana"/>
          <w:sz w:val="20"/>
          <w:szCs w:val="20"/>
          <w:shd w:val="clear" w:color="auto" w:fill="FFFFFF"/>
        </w:rPr>
        <w:t xml:space="preserve"> autentico laboratorio a cielo aperto dove si </w:t>
      </w:r>
      <w:proofErr w:type="spellStart"/>
      <w:r>
        <w:rPr>
          <w:rFonts w:ascii="Verdana" w:hAnsi="Verdana"/>
          <w:sz w:val="20"/>
          <w:szCs w:val="20"/>
          <w:shd w:val="clear" w:color="auto" w:fill="FFFFFF"/>
        </w:rPr>
        <w:t>sperimenter</w:t>
      </w:r>
      <w:proofErr w:type="spellEnd"/>
      <w:r>
        <w:rPr>
          <w:rFonts w:ascii="Verdana" w:hAnsi="Verdana"/>
          <w:sz w:val="20"/>
          <w:szCs w:val="20"/>
          <w:shd w:val="clear" w:color="auto" w:fill="FFFFFF"/>
          <w:lang w:val="fr-FR"/>
        </w:rPr>
        <w:t xml:space="preserve">à </w:t>
      </w:r>
      <w:r>
        <w:rPr>
          <w:rFonts w:ascii="Verdana" w:hAnsi="Verdana"/>
          <w:sz w:val="20"/>
          <w:szCs w:val="20"/>
          <w:shd w:val="clear" w:color="auto" w:fill="FFFFFF"/>
        </w:rPr>
        <w:t xml:space="preserve">un sistema di analisi e monitoraggio sulla possibile integrazione della natura in </w:t>
      </w:r>
      <w:proofErr w:type="spellStart"/>
      <w:r>
        <w:rPr>
          <w:rFonts w:ascii="Verdana" w:hAnsi="Verdana"/>
          <w:sz w:val="20"/>
          <w:szCs w:val="20"/>
          <w:shd w:val="clear" w:color="auto" w:fill="FFFFFF"/>
        </w:rPr>
        <w:t>citt</w:t>
      </w:r>
      <w:proofErr w:type="spellEnd"/>
      <w:r>
        <w:rPr>
          <w:rFonts w:ascii="Verdana" w:hAnsi="Verdana"/>
          <w:sz w:val="20"/>
          <w:szCs w:val="20"/>
          <w:shd w:val="clear" w:color="auto" w:fill="FFFFFF"/>
          <w:lang w:val="fr-FR"/>
        </w:rPr>
        <w:t xml:space="preserve">à </w:t>
      </w:r>
      <w:r>
        <w:rPr>
          <w:rFonts w:ascii="Verdana" w:hAnsi="Verdana"/>
          <w:sz w:val="20"/>
          <w:szCs w:val="20"/>
          <w:shd w:val="clear" w:color="auto" w:fill="FFFFFF"/>
        </w:rPr>
        <w:t>che sia il più possibile replicabile ed esportabile in altri contesti urbani a livello mondiale.</w:t>
      </w:r>
    </w:p>
    <w:p w14:paraId="2CFA3700" w14:textId="77777777" w:rsidR="00224425" w:rsidRDefault="00000000">
      <w:pPr>
        <w:pStyle w:val="CorpoA"/>
        <w:spacing w:after="100" w:line="288" w:lineRule="auto"/>
        <w:jc w:val="both"/>
        <w:rPr>
          <w:rFonts w:ascii="Verdana" w:eastAsia="Verdana" w:hAnsi="Verdana" w:cs="Verdana"/>
          <w:color w:val="222222"/>
          <w:u w:color="222222"/>
          <w:shd w:val="clear" w:color="auto" w:fill="FFFFFF"/>
        </w:rPr>
      </w:pPr>
      <w:r>
        <w:rPr>
          <w:rFonts w:ascii="Verdana" w:hAnsi="Verdana"/>
          <w:i/>
          <w:iCs/>
          <w:sz w:val="20"/>
          <w:szCs w:val="20"/>
          <w:shd w:val="clear" w:color="auto" w:fill="FFFFFF"/>
        </w:rPr>
        <w:t>Progetto Firenze</w:t>
      </w:r>
      <w:r>
        <w:rPr>
          <w:rFonts w:ascii="Verdana" w:hAnsi="Verdana"/>
          <w:sz w:val="20"/>
          <w:szCs w:val="20"/>
          <w:shd w:val="clear" w:color="auto" w:fill="FFFFFF"/>
        </w:rPr>
        <w:t>, inoltre, prevede la sperimentazione di interventi che riguardano il verde cittadino all’interno del tessuto urbano. In questo caso l’obiettivo è misurare l’efficacia della piantumazione di alberi o la creazione di fasce verdi ai margini di infrastrutture viarie e ferroviarie in termini di rimozione degli inquinanti, fissazione della CO2, ombreggiamento, raffrescamento e ripristino della biodiversità</w:t>
      </w:r>
      <w:r>
        <w:rPr>
          <w:rFonts w:ascii="Verdana" w:hAnsi="Verdana"/>
          <w:sz w:val="20"/>
          <w:szCs w:val="20"/>
          <w:shd w:val="clear" w:color="auto" w:fill="FFFFFF"/>
          <w:lang w:val="fr-FR"/>
        </w:rPr>
        <w:t xml:space="preserve"> </w:t>
      </w:r>
      <w:r>
        <w:rPr>
          <w:rFonts w:ascii="Verdana" w:hAnsi="Verdana"/>
          <w:sz w:val="20"/>
          <w:szCs w:val="20"/>
          <w:shd w:val="clear" w:color="auto" w:fill="FFFFFF"/>
        </w:rPr>
        <w:t>e della permeabilità</w:t>
      </w:r>
      <w:r>
        <w:rPr>
          <w:rFonts w:ascii="Verdana" w:hAnsi="Verdana"/>
          <w:sz w:val="20"/>
          <w:szCs w:val="20"/>
          <w:shd w:val="clear" w:color="auto" w:fill="FFFFFF"/>
          <w:lang w:val="fr-FR"/>
        </w:rPr>
        <w:t xml:space="preserve"> </w:t>
      </w:r>
      <w:r>
        <w:rPr>
          <w:rFonts w:ascii="Verdana" w:hAnsi="Verdana"/>
          <w:sz w:val="20"/>
          <w:szCs w:val="20"/>
          <w:shd w:val="clear" w:color="auto" w:fill="FFFFFF"/>
        </w:rPr>
        <w:t>del suolo.</w:t>
      </w:r>
    </w:p>
    <w:p w14:paraId="161CC15C" w14:textId="77777777" w:rsidR="00224425" w:rsidRDefault="00224425">
      <w:pPr>
        <w:pStyle w:val="CorpoA"/>
        <w:spacing w:after="100" w:line="288" w:lineRule="auto"/>
        <w:jc w:val="both"/>
        <w:rPr>
          <w:rFonts w:ascii="Verdana" w:eastAsia="Verdana" w:hAnsi="Verdana" w:cs="Verdana"/>
          <w:color w:val="222222"/>
          <w:sz w:val="20"/>
          <w:szCs w:val="20"/>
          <w:u w:color="222222"/>
          <w:shd w:val="clear" w:color="auto" w:fill="FFFFFF"/>
        </w:rPr>
      </w:pPr>
    </w:p>
    <w:p w14:paraId="6832AF66" w14:textId="77777777" w:rsidR="00224425" w:rsidRDefault="00000000">
      <w:pPr>
        <w:pStyle w:val="CorpoA"/>
        <w:spacing w:line="288" w:lineRule="auto"/>
        <w:jc w:val="both"/>
        <w:rPr>
          <w:rFonts w:ascii="Verdana" w:eastAsia="Verdana" w:hAnsi="Verdana" w:cs="Verdana"/>
          <w:sz w:val="20"/>
          <w:szCs w:val="20"/>
          <w:shd w:val="clear" w:color="auto" w:fill="FFFFFF"/>
        </w:rPr>
      </w:pPr>
      <w:r>
        <w:rPr>
          <w:rFonts w:ascii="Verdana" w:hAnsi="Verdana"/>
          <w:color w:val="222222"/>
          <w:sz w:val="18"/>
          <w:szCs w:val="18"/>
          <w:u w:color="222222"/>
          <w:shd w:val="clear" w:color="auto" w:fill="FFFFFF"/>
        </w:rPr>
        <w:t>*</w:t>
      </w:r>
      <w:r>
        <w:rPr>
          <w:rFonts w:ascii="Verdana" w:hAnsi="Verdana"/>
          <w:b/>
          <w:bCs/>
          <w:sz w:val="18"/>
          <w:szCs w:val="18"/>
          <w:shd w:val="clear" w:color="auto" w:fill="FFFFFF"/>
        </w:rPr>
        <w:t>Fondazione Capellino</w:t>
      </w:r>
      <w:r>
        <w:rPr>
          <w:rFonts w:ascii="Verdana" w:hAnsi="Verdana"/>
          <w:sz w:val="18"/>
          <w:szCs w:val="18"/>
          <w:shd w:val="clear" w:color="auto" w:fill="FFFFFF"/>
        </w:rPr>
        <w:t xml:space="preserve"> è proprietaria del 100% dell’azienda </w:t>
      </w:r>
      <w:r>
        <w:rPr>
          <w:rFonts w:ascii="Verdana" w:hAnsi="Verdana"/>
          <w:b/>
          <w:bCs/>
          <w:sz w:val="18"/>
          <w:szCs w:val="18"/>
          <w:shd w:val="clear" w:color="auto" w:fill="FFFFFF"/>
        </w:rPr>
        <w:t>Almo Nature</w:t>
      </w:r>
      <w:r>
        <w:rPr>
          <w:rFonts w:ascii="Verdana" w:hAnsi="Verdana"/>
          <w:sz w:val="18"/>
          <w:szCs w:val="18"/>
          <w:shd w:val="clear" w:color="auto" w:fill="FFFFFF"/>
        </w:rPr>
        <w:t>, eccellenza a livello globale tra le marche di pet food, con cui finanzia le proprie attività</w:t>
      </w:r>
      <w:r>
        <w:rPr>
          <w:rFonts w:ascii="Verdana" w:hAnsi="Verdana"/>
          <w:sz w:val="18"/>
          <w:szCs w:val="18"/>
          <w:shd w:val="clear" w:color="auto" w:fill="FFFFFF"/>
          <w:lang w:val="fr-FR"/>
        </w:rPr>
        <w:t xml:space="preserve"> </w:t>
      </w:r>
      <w:r>
        <w:rPr>
          <w:rFonts w:ascii="Verdana" w:hAnsi="Verdana"/>
          <w:sz w:val="18"/>
          <w:szCs w:val="18"/>
          <w:shd w:val="clear" w:color="auto" w:fill="FFFFFF"/>
        </w:rPr>
        <w:t>per la salvaguardia della biosfera e della biodiversità</w:t>
      </w:r>
      <w:r>
        <w:rPr>
          <w:rFonts w:ascii="Verdana" w:hAnsi="Verdana"/>
          <w:sz w:val="20"/>
          <w:szCs w:val="20"/>
          <w:shd w:val="clear" w:color="auto" w:fill="FFFFFF"/>
          <w:lang w:val="fr-FR"/>
        </w:rPr>
        <w:t>.</w:t>
      </w:r>
    </w:p>
    <w:p w14:paraId="7B7FD91B" w14:textId="77777777" w:rsidR="00224425" w:rsidRDefault="00224425">
      <w:pPr>
        <w:pStyle w:val="CorpoA"/>
        <w:spacing w:line="288" w:lineRule="auto"/>
        <w:jc w:val="both"/>
        <w:rPr>
          <w:rFonts w:ascii="Verdana" w:eastAsia="Verdana" w:hAnsi="Verdana" w:cs="Verdana"/>
          <w:sz w:val="16"/>
          <w:szCs w:val="16"/>
          <w:shd w:val="clear" w:color="auto" w:fill="FFFFFF"/>
          <w:lang w:val="fr-FR"/>
        </w:rPr>
      </w:pPr>
    </w:p>
    <w:p w14:paraId="72B8E714" w14:textId="77777777" w:rsidR="00224425" w:rsidRDefault="00224425">
      <w:pPr>
        <w:rPr>
          <w:rFonts w:ascii="Arial" w:eastAsia="Arial" w:hAnsi="Arial" w:cs="Arial"/>
          <w:color w:val="222222"/>
          <w:sz w:val="16"/>
          <w:szCs w:val="16"/>
          <w:u w:color="222222"/>
          <w:shd w:val="clear" w:color="auto" w:fill="FFFFFF"/>
          <w:lang w:val="it-IT"/>
        </w:rPr>
      </w:pPr>
    </w:p>
    <w:p w14:paraId="3A85D749" w14:textId="77777777" w:rsidR="00224425" w:rsidRDefault="00000000">
      <w:pPr>
        <w:jc w:val="right"/>
        <w:rPr>
          <w:rStyle w:val="Nessuno"/>
          <w:rFonts w:ascii="Arial" w:eastAsia="Arial" w:hAnsi="Arial" w:cs="Arial"/>
          <w:color w:val="222222"/>
          <w:sz w:val="16"/>
          <w:szCs w:val="16"/>
          <w:u w:color="222222"/>
        </w:rPr>
      </w:pPr>
      <w:r>
        <w:rPr>
          <w:rFonts w:ascii="Arial" w:hAnsi="Arial"/>
          <w:color w:val="222222"/>
          <w:sz w:val="16"/>
          <w:szCs w:val="16"/>
          <w:u w:color="222222"/>
        </w:rPr>
        <w:t xml:space="preserve">Press kit: </w:t>
      </w:r>
      <w:hyperlink r:id="rId6" w:history="1">
        <w:r>
          <w:rPr>
            <w:rStyle w:val="Hyperlink1"/>
          </w:rPr>
          <w:t>https://shorturl.at/aHY27</w:t>
        </w:r>
      </w:hyperlink>
    </w:p>
    <w:p w14:paraId="3BA0F073" w14:textId="77777777" w:rsidR="00224425" w:rsidRDefault="00000000">
      <w:pPr>
        <w:rPr>
          <w:rStyle w:val="Nessuno"/>
          <w:rFonts w:ascii="Arial" w:eastAsia="Arial" w:hAnsi="Arial" w:cs="Arial"/>
          <w:color w:val="222222"/>
          <w:sz w:val="16"/>
          <w:szCs w:val="16"/>
          <w:u w:color="222222"/>
        </w:rPr>
      </w:pPr>
      <w:r>
        <w:rPr>
          <w:rStyle w:val="Nessuno"/>
          <w:rFonts w:ascii="Arial" w:eastAsia="Arial" w:hAnsi="Arial" w:cs="Arial"/>
          <w:noProof/>
          <w:color w:val="222222"/>
          <w:sz w:val="16"/>
          <w:szCs w:val="16"/>
          <w:u w:color="222222"/>
          <w:shd w:val="clear" w:color="auto" w:fill="FFFFFF"/>
        </w:rPr>
        <w:drawing>
          <wp:anchor distT="0" distB="0" distL="0" distR="0" simplePos="0" relativeHeight="251657216" behindDoc="1" locked="0" layoutInCell="1" allowOverlap="1" wp14:anchorId="47AB3B4F" wp14:editId="0F0F162D">
            <wp:simplePos x="0" y="0"/>
            <wp:positionH relativeFrom="page">
              <wp:posOffset>5097145</wp:posOffset>
            </wp:positionH>
            <wp:positionV relativeFrom="line">
              <wp:posOffset>4656</wp:posOffset>
            </wp:positionV>
            <wp:extent cx="1507490" cy="1507490"/>
            <wp:effectExtent l="0" t="0" r="0" b="0"/>
            <wp:wrapNone/>
            <wp:docPr id="1073741826" name="officeArt object" descr="Immagine che contiene modello, Elementi grafici, pixel,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6" name="Immagine che contiene modello, Elementi grafici, pixel, design&#10;&#10;Descrizione generata automaticamente" descr="Immagine che contiene modello, Elementi grafici, pixel, designDescrizione generata automaticamente"/>
                    <pic:cNvPicPr>
                      <a:picLocks noChangeAspect="1"/>
                    </pic:cNvPicPr>
                  </pic:nvPicPr>
                  <pic:blipFill>
                    <a:blip r:embed="rId7"/>
                    <a:stretch>
                      <a:fillRect/>
                    </a:stretch>
                  </pic:blipFill>
                  <pic:spPr>
                    <a:xfrm>
                      <a:off x="0" y="0"/>
                      <a:ext cx="1507490" cy="1507490"/>
                    </a:xfrm>
                    <a:prstGeom prst="rect">
                      <a:avLst/>
                    </a:prstGeom>
                    <a:ln w="12700" cap="flat">
                      <a:noFill/>
                      <a:miter lim="400000"/>
                    </a:ln>
                    <a:effectLst/>
                  </pic:spPr>
                </pic:pic>
              </a:graphicData>
            </a:graphic>
          </wp:anchor>
        </w:drawing>
      </w:r>
    </w:p>
    <w:p w14:paraId="283538F5" w14:textId="77777777" w:rsidR="00224425" w:rsidRDefault="00000000">
      <w:pPr>
        <w:rPr>
          <w:rStyle w:val="Nessuno"/>
          <w:rFonts w:ascii="Arial" w:eastAsia="Arial" w:hAnsi="Arial" w:cs="Arial"/>
          <w:color w:val="222222"/>
          <w:sz w:val="16"/>
          <w:szCs w:val="16"/>
          <w:u w:color="222222"/>
          <w:lang w:val="it-IT"/>
        </w:rPr>
      </w:pPr>
      <w:hyperlink r:id="rId8" w:history="1">
        <w:r>
          <w:rPr>
            <w:rStyle w:val="Hyperlink2"/>
          </w:rPr>
          <w:t>https://www.fondazionecapellino.org</w:t>
        </w:r>
      </w:hyperlink>
      <w:r>
        <w:rPr>
          <w:rStyle w:val="Nessuno"/>
          <w:rFonts w:ascii="Arial" w:hAnsi="Arial"/>
          <w:sz w:val="16"/>
          <w:szCs w:val="16"/>
          <w:lang w:val="it-IT"/>
        </w:rPr>
        <w:t xml:space="preserve"> </w:t>
      </w:r>
    </w:p>
    <w:p w14:paraId="1CD6C5EE" w14:textId="77777777" w:rsidR="00224425" w:rsidRDefault="00224425">
      <w:pPr>
        <w:rPr>
          <w:rStyle w:val="Nessuno"/>
          <w:rFonts w:ascii="Arial" w:eastAsia="Arial" w:hAnsi="Arial" w:cs="Arial"/>
          <w:color w:val="222222"/>
          <w:sz w:val="16"/>
          <w:szCs w:val="16"/>
          <w:u w:color="222222"/>
          <w:shd w:val="clear" w:color="auto" w:fill="FFFFFF"/>
          <w:lang w:val="it-IT"/>
        </w:rPr>
      </w:pPr>
    </w:p>
    <w:p w14:paraId="7673F467" w14:textId="77777777" w:rsidR="00224425" w:rsidRDefault="00000000">
      <w:pPr>
        <w:rPr>
          <w:rStyle w:val="Nessuno"/>
          <w:rFonts w:ascii="Arial" w:eastAsia="Arial" w:hAnsi="Arial" w:cs="Arial"/>
          <w:color w:val="222222"/>
          <w:sz w:val="16"/>
          <w:szCs w:val="16"/>
          <w:u w:color="222222"/>
          <w:shd w:val="clear" w:color="auto" w:fill="FFFFFF"/>
          <w:lang w:val="it-IT"/>
        </w:rPr>
      </w:pPr>
      <w:r>
        <w:rPr>
          <w:rStyle w:val="Nessuno"/>
          <w:rFonts w:ascii="Arial" w:hAnsi="Arial"/>
          <w:color w:val="222222"/>
          <w:sz w:val="16"/>
          <w:szCs w:val="16"/>
          <w:u w:color="222222"/>
          <w:shd w:val="clear" w:color="auto" w:fill="FFFFFF"/>
          <w:lang w:val="it-IT"/>
        </w:rPr>
        <w:t>Per ulteriori informazioni, contattare:</w:t>
      </w:r>
    </w:p>
    <w:p w14:paraId="5974156B" w14:textId="77777777" w:rsidR="00224425" w:rsidRDefault="00000000">
      <w:pPr>
        <w:rPr>
          <w:rStyle w:val="Nessuno"/>
          <w:rFonts w:ascii="Arial" w:eastAsia="Arial" w:hAnsi="Arial" w:cs="Arial"/>
          <w:color w:val="222222"/>
          <w:sz w:val="16"/>
          <w:szCs w:val="16"/>
          <w:u w:color="222222"/>
          <w:shd w:val="clear" w:color="auto" w:fill="FFFFFF"/>
          <w:lang w:val="it-IT"/>
        </w:rPr>
      </w:pPr>
      <w:hyperlink r:id="rId9" w:history="1">
        <w:r>
          <w:rPr>
            <w:rStyle w:val="Hyperlink3"/>
          </w:rPr>
          <w:t>alfonso.lucifredi@fondazionecapellino.org</w:t>
        </w:r>
      </w:hyperlink>
    </w:p>
    <w:p w14:paraId="55668967" w14:textId="77777777" w:rsidR="00224425" w:rsidRDefault="00000000">
      <w:pPr>
        <w:rPr>
          <w:rStyle w:val="Nessuno"/>
          <w:rFonts w:ascii="Arial" w:eastAsia="Arial" w:hAnsi="Arial" w:cs="Arial"/>
          <w:color w:val="222222"/>
          <w:sz w:val="16"/>
          <w:szCs w:val="16"/>
          <w:u w:color="222222"/>
          <w:shd w:val="clear" w:color="auto" w:fill="FFFFFF"/>
          <w:lang w:val="it-IT"/>
        </w:rPr>
      </w:pPr>
      <w:r>
        <w:rPr>
          <w:rStyle w:val="Nessuno"/>
          <w:rFonts w:ascii="Arial" w:hAnsi="Arial"/>
          <w:color w:val="222222"/>
          <w:sz w:val="16"/>
          <w:szCs w:val="16"/>
          <w:u w:color="222222"/>
          <w:shd w:val="clear" w:color="auto" w:fill="FFFFFF"/>
          <w:lang w:val="it-IT"/>
        </w:rPr>
        <w:t>+393473349404</w:t>
      </w:r>
    </w:p>
    <w:p w14:paraId="59B224F6" w14:textId="77777777" w:rsidR="00224425" w:rsidRDefault="00224425">
      <w:pPr>
        <w:pStyle w:val="CorpoA"/>
        <w:spacing w:line="288" w:lineRule="auto"/>
        <w:jc w:val="both"/>
        <w:rPr>
          <w:rStyle w:val="Nessuno"/>
          <w:rFonts w:ascii="Verdana" w:eastAsia="Verdana" w:hAnsi="Verdana" w:cs="Verdana"/>
          <w:sz w:val="20"/>
          <w:szCs w:val="20"/>
          <w:shd w:val="clear" w:color="auto" w:fill="FFFFFF"/>
          <w:lang w:val="fr-FR"/>
        </w:rPr>
      </w:pPr>
    </w:p>
    <w:p w14:paraId="2240C477" w14:textId="77777777" w:rsidR="00224425" w:rsidRDefault="00224425">
      <w:pPr>
        <w:pStyle w:val="CorpoA"/>
        <w:spacing w:line="288" w:lineRule="auto"/>
        <w:jc w:val="both"/>
        <w:rPr>
          <w:rStyle w:val="Nessuno"/>
          <w:rFonts w:ascii="Verdana" w:eastAsia="Verdana" w:hAnsi="Verdana" w:cs="Verdana"/>
          <w:sz w:val="20"/>
          <w:szCs w:val="20"/>
          <w:lang w:val="fr-FR"/>
        </w:rPr>
      </w:pPr>
    </w:p>
    <w:p w14:paraId="29BDCD91" w14:textId="77777777" w:rsidR="00224425" w:rsidRDefault="00224425">
      <w:pPr>
        <w:pStyle w:val="CorpoA"/>
        <w:spacing w:line="288" w:lineRule="auto"/>
        <w:jc w:val="both"/>
        <w:rPr>
          <w:rStyle w:val="Nessuno"/>
          <w:rFonts w:ascii="Verdana" w:eastAsia="Verdana" w:hAnsi="Verdana" w:cs="Verdana"/>
          <w:sz w:val="16"/>
          <w:szCs w:val="16"/>
          <w:lang w:val="fr-FR"/>
        </w:rPr>
      </w:pPr>
    </w:p>
    <w:p w14:paraId="71840053" w14:textId="77777777" w:rsidR="00224425" w:rsidRDefault="00000000">
      <w:pPr>
        <w:pStyle w:val="CorpoA"/>
        <w:spacing w:line="288" w:lineRule="auto"/>
        <w:jc w:val="both"/>
        <w:rPr>
          <w:rStyle w:val="Nessuno"/>
          <w:rFonts w:ascii="Verdana" w:eastAsia="Verdana" w:hAnsi="Verdana" w:cs="Verdana"/>
          <w:b/>
          <w:bCs/>
          <w:sz w:val="16"/>
          <w:szCs w:val="16"/>
          <w:lang w:val="fr-FR"/>
        </w:rPr>
      </w:pPr>
      <w:proofErr w:type="spellStart"/>
      <w:r>
        <w:rPr>
          <w:rStyle w:val="Nessuno"/>
          <w:rFonts w:ascii="Verdana" w:hAnsi="Verdana"/>
          <w:b/>
          <w:bCs/>
          <w:sz w:val="16"/>
          <w:szCs w:val="16"/>
          <w:lang w:val="fr-FR"/>
        </w:rPr>
        <w:t>Ufficio</w:t>
      </w:r>
      <w:proofErr w:type="spellEnd"/>
      <w:r>
        <w:rPr>
          <w:rStyle w:val="Nessuno"/>
          <w:rFonts w:ascii="Verdana" w:hAnsi="Verdana"/>
          <w:b/>
          <w:bCs/>
          <w:sz w:val="16"/>
          <w:szCs w:val="16"/>
          <w:lang w:val="fr-FR"/>
        </w:rPr>
        <w:t xml:space="preserve"> </w:t>
      </w:r>
      <w:proofErr w:type="spellStart"/>
      <w:r>
        <w:rPr>
          <w:rStyle w:val="Nessuno"/>
          <w:rFonts w:ascii="Verdana" w:hAnsi="Verdana"/>
          <w:b/>
          <w:bCs/>
          <w:sz w:val="16"/>
          <w:szCs w:val="16"/>
          <w:lang w:val="fr-FR"/>
        </w:rPr>
        <w:t>stampa</w:t>
      </w:r>
      <w:proofErr w:type="spellEnd"/>
    </w:p>
    <w:p w14:paraId="700D6962" w14:textId="77777777" w:rsidR="00224425" w:rsidRDefault="00000000">
      <w:pPr>
        <w:pStyle w:val="CorpoA"/>
        <w:spacing w:line="288" w:lineRule="auto"/>
        <w:jc w:val="both"/>
        <w:rPr>
          <w:rStyle w:val="Nessuno"/>
          <w:rFonts w:ascii="Verdana" w:eastAsia="Verdana" w:hAnsi="Verdana" w:cs="Verdana"/>
          <w:sz w:val="16"/>
          <w:szCs w:val="16"/>
          <w:lang w:val="fr-FR"/>
        </w:rPr>
      </w:pPr>
      <w:r>
        <w:rPr>
          <w:rStyle w:val="Nessuno"/>
          <w:rFonts w:ascii="Verdana" w:hAnsi="Verdana"/>
          <w:sz w:val="16"/>
          <w:szCs w:val="16"/>
          <w:lang w:val="fr-FR"/>
        </w:rPr>
        <w:t xml:space="preserve">Aida </w:t>
      </w:r>
      <w:proofErr w:type="spellStart"/>
      <w:r>
        <w:rPr>
          <w:rStyle w:val="Nessuno"/>
          <w:rFonts w:ascii="Verdana" w:hAnsi="Verdana"/>
          <w:sz w:val="16"/>
          <w:szCs w:val="16"/>
          <w:lang w:val="fr-FR"/>
        </w:rPr>
        <w:t>Partners</w:t>
      </w:r>
      <w:proofErr w:type="spellEnd"/>
    </w:p>
    <w:p w14:paraId="4D90D0E8" w14:textId="77777777" w:rsidR="00224425" w:rsidRDefault="00000000">
      <w:pPr>
        <w:pStyle w:val="CorpoA"/>
        <w:spacing w:line="288" w:lineRule="auto"/>
        <w:jc w:val="both"/>
      </w:pPr>
      <w:r>
        <w:rPr>
          <w:rStyle w:val="Nessuno"/>
          <w:rFonts w:ascii="Verdana" w:hAnsi="Verdana"/>
          <w:sz w:val="16"/>
          <w:szCs w:val="16"/>
          <w:lang w:val="fr-FR"/>
        </w:rPr>
        <w:lastRenderedPageBreak/>
        <w:t xml:space="preserve">Claudia Parmigiani – </w:t>
      </w:r>
      <w:hyperlink r:id="rId10" w:history="1">
        <w:r>
          <w:rPr>
            <w:rStyle w:val="Hyperlink4"/>
          </w:rPr>
          <w:t>claudia.parmigiani@aidapartners.com</w:t>
        </w:r>
      </w:hyperlink>
      <w:r>
        <w:rPr>
          <w:rStyle w:val="Nessuno"/>
          <w:rFonts w:ascii="Verdana" w:hAnsi="Verdana"/>
          <w:sz w:val="16"/>
          <w:szCs w:val="16"/>
          <w:lang w:val="fr-FR"/>
        </w:rPr>
        <w:t xml:space="preserve"> - 3287448744</w:t>
      </w:r>
    </w:p>
    <w:sectPr w:rsidR="00224425">
      <w:headerReference w:type="default" r:id="rId11"/>
      <w:footerReference w:type="default" r:id="rId12"/>
      <w:pgSz w:w="11900" w:h="16840"/>
      <w:pgMar w:top="1440" w:right="1428" w:bottom="1247"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10C9D" w14:textId="77777777" w:rsidR="009E0C53" w:rsidRDefault="009E0C53">
      <w:r>
        <w:separator/>
      </w:r>
    </w:p>
  </w:endnote>
  <w:endnote w:type="continuationSeparator" w:id="0">
    <w:p w14:paraId="71356AA6" w14:textId="77777777" w:rsidR="009E0C53" w:rsidRDefault="009E0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55D88" w14:textId="77777777" w:rsidR="00224425" w:rsidRDefault="00000000">
    <w:pPr>
      <w:jc w:val="center"/>
      <w:rPr>
        <w:b/>
        <w:bCs/>
        <w:color w:val="408927"/>
        <w:sz w:val="20"/>
        <w:szCs w:val="20"/>
        <w:u w:color="408927"/>
        <w:lang w:val="it-IT"/>
      </w:rPr>
    </w:pPr>
    <w:r>
      <w:rPr>
        <w:b/>
        <w:bCs/>
        <w:color w:val="408927"/>
        <w:sz w:val="20"/>
        <w:szCs w:val="20"/>
        <w:u w:color="408927"/>
        <w:lang w:val="it-IT"/>
      </w:rPr>
      <w:t xml:space="preserve">   Fondazione Capellino</w:t>
    </w:r>
  </w:p>
  <w:p w14:paraId="0D01F0C4" w14:textId="77777777" w:rsidR="00224425" w:rsidRDefault="00224425">
    <w:pPr>
      <w:jc w:val="center"/>
      <w:rPr>
        <w:b/>
        <w:bCs/>
        <w:color w:val="408927"/>
        <w:sz w:val="10"/>
        <w:szCs w:val="10"/>
        <w:u w:color="408927"/>
        <w:lang w:val="it-IT"/>
      </w:rPr>
    </w:pPr>
  </w:p>
  <w:p w14:paraId="1E7E5830" w14:textId="77777777" w:rsidR="00224425" w:rsidRDefault="00000000">
    <w:pPr>
      <w:pStyle w:val="NormaleWeb"/>
      <w:spacing w:before="0" w:after="0"/>
      <w:jc w:val="center"/>
      <w:rPr>
        <w:lang w:val="it-IT"/>
      </w:rPr>
    </w:pPr>
    <w:r>
      <w:rPr>
        <w:rFonts w:ascii="Calibri" w:hAnsi="Calibri"/>
        <w:color w:val="666666"/>
        <w:sz w:val="15"/>
        <w:szCs w:val="15"/>
        <w:u w:color="666666"/>
        <w:lang w:val="it-IT"/>
      </w:rPr>
      <w:t xml:space="preserve">La fondazione si finanzia con il 100% dei ricavi, dedotti costi e tasse, dell’azienda di alimenti per cani e gatti </w:t>
    </w:r>
    <w:r>
      <w:rPr>
        <w:rFonts w:ascii="Calibri" w:hAnsi="Calibri"/>
        <w:b/>
        <w:bCs/>
        <w:color w:val="666666"/>
        <w:sz w:val="15"/>
        <w:szCs w:val="15"/>
        <w:u w:color="666666"/>
        <w:lang w:val="it-IT"/>
      </w:rPr>
      <w:t>Almo Nature</w:t>
    </w:r>
    <w:r>
      <w:rPr>
        <w:rFonts w:ascii="Calibri" w:hAnsi="Calibri"/>
        <w:color w:val="666666"/>
        <w:sz w:val="15"/>
        <w:szCs w:val="15"/>
        <w:u w:color="666666"/>
        <w:lang w:val="it-IT"/>
      </w:rPr>
      <w:t>, interamente di sua proprietà. </w:t>
    </w:r>
  </w:p>
  <w:p w14:paraId="7009D9C3" w14:textId="77777777" w:rsidR="00224425" w:rsidRDefault="00000000">
    <w:pPr>
      <w:pStyle w:val="NormaleWeb"/>
      <w:spacing w:before="0" w:after="0"/>
      <w:jc w:val="center"/>
      <w:rPr>
        <w:lang w:val="it-IT"/>
      </w:rPr>
    </w:pPr>
    <w:r>
      <w:rPr>
        <w:rFonts w:ascii="Calibri" w:hAnsi="Calibri"/>
        <w:color w:val="666666"/>
        <w:sz w:val="15"/>
        <w:szCs w:val="15"/>
        <w:u w:color="666666"/>
        <w:lang w:val="it-IT"/>
      </w:rPr>
      <w:t>“</w:t>
    </w:r>
    <w:proofErr w:type="spellStart"/>
    <w:r>
      <w:rPr>
        <w:rFonts w:ascii="Calibri" w:hAnsi="Calibri"/>
        <w:b/>
        <w:bCs/>
        <w:i/>
        <w:iCs/>
        <w:color w:val="666666"/>
        <w:sz w:val="15"/>
        <w:szCs w:val="15"/>
        <w:u w:color="666666"/>
        <w:lang w:val="it-IT"/>
      </w:rPr>
      <w:t>Reintegration</w:t>
    </w:r>
    <w:proofErr w:type="spellEnd"/>
    <w:r>
      <w:rPr>
        <w:rFonts w:ascii="Calibri" w:hAnsi="Calibri"/>
        <w:i/>
        <w:iCs/>
        <w:color w:val="666666"/>
        <w:sz w:val="15"/>
        <w:szCs w:val="15"/>
        <w:u w:color="666666"/>
        <w:lang w:val="it-IT"/>
      </w:rPr>
      <w:t xml:space="preserve"> </w:t>
    </w:r>
    <w:r>
      <w:rPr>
        <w:rFonts w:ascii="Calibri" w:hAnsi="Calibri"/>
        <w:b/>
        <w:bCs/>
        <w:i/>
        <w:iCs/>
        <w:color w:val="666666"/>
        <w:sz w:val="15"/>
        <w:szCs w:val="15"/>
        <w:u w:color="666666"/>
        <w:lang w:val="it-IT"/>
      </w:rPr>
      <w:t>Economy</w:t>
    </w:r>
    <w:r>
      <w:rPr>
        <w:rFonts w:ascii="Calibri" w:hAnsi="Calibri"/>
        <w:color w:val="666666"/>
        <w:sz w:val="15"/>
        <w:szCs w:val="15"/>
        <w:u w:color="666666"/>
        <w:lang w:val="it-IT"/>
      </w:rPr>
      <w:t>” è la definizione di questo modello economico, creato nel 2018 con la donazione dell’azienda alla fondazione da parte di Lorenzo e Pier Giovanni Capellino.</w:t>
    </w:r>
  </w:p>
  <w:p w14:paraId="44F4141D" w14:textId="77777777" w:rsidR="00224425" w:rsidRDefault="00000000">
    <w:pPr>
      <w:spacing w:line="360" w:lineRule="auto"/>
      <w:jc w:val="center"/>
      <w:rPr>
        <w:rFonts w:ascii="Calibri" w:eastAsia="Calibri" w:hAnsi="Calibri" w:cs="Calibri"/>
        <w:color w:val="666666"/>
        <w:sz w:val="15"/>
        <w:szCs w:val="15"/>
        <w:u w:color="666666"/>
        <w:lang w:val="it-IT"/>
      </w:rPr>
    </w:pPr>
    <w:r>
      <w:rPr>
        <w:rFonts w:ascii="Calibri" w:hAnsi="Calibri"/>
        <w:color w:val="666666"/>
        <w:sz w:val="15"/>
        <w:szCs w:val="15"/>
        <w:u w:color="666666"/>
        <w:lang w:val="it-IT"/>
      </w:rPr>
      <w:t xml:space="preserve">Via de Marini, </w:t>
    </w:r>
    <w:proofErr w:type="gramStart"/>
    <w:r>
      <w:rPr>
        <w:rFonts w:ascii="Calibri" w:hAnsi="Calibri"/>
        <w:color w:val="666666"/>
        <w:sz w:val="15"/>
        <w:szCs w:val="15"/>
        <w:u w:color="666666"/>
        <w:lang w:val="it-IT"/>
      </w:rPr>
      <w:t xml:space="preserve">1  </w:t>
    </w:r>
    <w:r>
      <w:rPr>
        <w:rFonts w:ascii="Calibri" w:hAnsi="Calibri"/>
        <w:b/>
        <w:bCs/>
        <w:color w:val="408927"/>
        <w:sz w:val="15"/>
        <w:szCs w:val="15"/>
        <w:u w:color="408927"/>
        <w:lang w:val="it-IT"/>
      </w:rPr>
      <w:t>I</w:t>
    </w:r>
    <w:proofErr w:type="gramEnd"/>
    <w:r>
      <w:rPr>
        <w:rFonts w:ascii="Calibri" w:hAnsi="Calibri"/>
        <w:color w:val="666666"/>
        <w:sz w:val="15"/>
        <w:szCs w:val="15"/>
        <w:u w:color="666666"/>
        <w:lang w:val="it-IT"/>
      </w:rPr>
      <w:t xml:space="preserve">  16149 Genoa  </w:t>
    </w:r>
    <w:r>
      <w:rPr>
        <w:rFonts w:ascii="Calibri" w:hAnsi="Calibri"/>
        <w:b/>
        <w:bCs/>
        <w:color w:val="408927"/>
        <w:sz w:val="15"/>
        <w:szCs w:val="15"/>
        <w:u w:color="408927"/>
        <w:lang w:val="it-IT"/>
      </w:rPr>
      <w:t>I</w:t>
    </w:r>
    <w:r>
      <w:rPr>
        <w:rFonts w:ascii="Calibri" w:hAnsi="Calibri"/>
        <w:color w:val="666666"/>
        <w:sz w:val="15"/>
        <w:szCs w:val="15"/>
        <w:u w:color="666666"/>
        <w:lang w:val="it-IT"/>
      </w:rPr>
      <w:t>  ITALY</w:t>
    </w:r>
    <w:r>
      <w:rPr>
        <w:rFonts w:ascii="Calibri" w:hAnsi="Calibri"/>
        <w:b/>
        <w:bCs/>
        <w:color w:val="408927"/>
        <w:sz w:val="15"/>
        <w:szCs w:val="15"/>
        <w:u w:color="408927"/>
        <w:lang w:val="it-IT"/>
      </w:rPr>
      <w:t>  I</w:t>
    </w:r>
    <w:r>
      <w:rPr>
        <w:rFonts w:ascii="Calibri" w:hAnsi="Calibri"/>
        <w:color w:val="666666"/>
        <w:sz w:val="15"/>
        <w:szCs w:val="15"/>
        <w:u w:color="666666"/>
        <w:lang w:val="it-IT"/>
      </w:rPr>
      <w:t xml:space="preserve">  PEC </w:t>
    </w:r>
    <w:hyperlink r:id="rId1" w:history="1">
      <w:r>
        <w:rPr>
          <w:rStyle w:val="Hyperlink0"/>
        </w:rPr>
        <w:t>fondazionecapellino@legalmail.it</w:t>
      </w:r>
    </w:hyperlink>
    <w:r>
      <w:rPr>
        <w:rFonts w:ascii="Calibri" w:hAnsi="Calibri"/>
        <w:color w:val="666666"/>
        <w:sz w:val="15"/>
        <w:szCs w:val="15"/>
        <w:u w:color="666666"/>
        <w:lang w:val="it-IT"/>
      </w:rPr>
      <w:t xml:space="preserve">  </w:t>
    </w:r>
    <w:r>
      <w:rPr>
        <w:rFonts w:ascii="Calibri" w:hAnsi="Calibri"/>
        <w:b/>
        <w:bCs/>
        <w:color w:val="408927"/>
        <w:sz w:val="15"/>
        <w:szCs w:val="15"/>
        <w:u w:color="408927"/>
        <w:lang w:val="it-IT"/>
      </w:rPr>
      <w:t>I</w:t>
    </w:r>
    <w:r>
      <w:rPr>
        <w:rFonts w:ascii="Calibri" w:hAnsi="Calibri"/>
        <w:color w:val="666666"/>
        <w:sz w:val="15"/>
        <w:szCs w:val="15"/>
        <w:u w:color="666666"/>
        <w:lang w:val="it-IT"/>
      </w:rPr>
      <w:t xml:space="preserve">  C.F. 95205020100  </w:t>
    </w:r>
    <w:r>
      <w:rPr>
        <w:rFonts w:ascii="Calibri" w:hAnsi="Calibri"/>
        <w:b/>
        <w:bCs/>
        <w:color w:val="408927"/>
        <w:sz w:val="15"/>
        <w:szCs w:val="15"/>
        <w:u w:color="408927"/>
        <w:lang w:val="it-IT"/>
      </w:rPr>
      <w:t>I</w:t>
    </w:r>
    <w:r>
      <w:rPr>
        <w:rFonts w:ascii="Calibri" w:hAnsi="Calibri"/>
        <w:color w:val="666666"/>
        <w:sz w:val="15"/>
        <w:szCs w:val="15"/>
        <w:u w:color="666666"/>
        <w:lang w:val="it-IT"/>
      </w:rPr>
      <w:t>  VAT  IT02569000991</w:t>
    </w:r>
  </w:p>
  <w:p w14:paraId="62B46331" w14:textId="77777777" w:rsidR="00224425" w:rsidRDefault="00000000">
    <w:pPr>
      <w:spacing w:line="360" w:lineRule="auto"/>
      <w:jc w:val="center"/>
      <w:rPr>
        <w:b/>
        <w:bCs/>
        <w:lang w:val="it-IT"/>
      </w:rPr>
    </w:pPr>
    <w:r>
      <w:rPr>
        <w:b/>
        <w:bCs/>
        <w:color w:val="408927"/>
        <w:sz w:val="16"/>
        <w:szCs w:val="16"/>
        <w:u w:color="408927"/>
        <w:lang w:val="it-IT"/>
      </w:rPr>
      <w:t>fondazionecapellino.org</w:t>
    </w:r>
  </w:p>
  <w:p w14:paraId="3D4E33A8" w14:textId="77777777" w:rsidR="00224425" w:rsidRDefault="00224425">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69EE4" w14:textId="77777777" w:rsidR="009E0C53" w:rsidRDefault="009E0C53">
      <w:r>
        <w:separator/>
      </w:r>
    </w:p>
  </w:footnote>
  <w:footnote w:type="continuationSeparator" w:id="0">
    <w:p w14:paraId="0051F3F3" w14:textId="77777777" w:rsidR="009E0C53" w:rsidRDefault="009E0C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879E9" w14:textId="77777777" w:rsidR="00224425" w:rsidRDefault="00000000">
    <w:pPr>
      <w:pStyle w:val="Intestazione"/>
      <w:tabs>
        <w:tab w:val="clear" w:pos="9360"/>
        <w:tab w:val="right" w:pos="9012"/>
      </w:tabs>
    </w:pPr>
    <w:r>
      <w:rPr>
        <w:noProof/>
      </w:rPr>
      <w:drawing>
        <wp:anchor distT="152400" distB="152400" distL="152400" distR="152400" simplePos="0" relativeHeight="251658240" behindDoc="1" locked="0" layoutInCell="1" allowOverlap="1" wp14:anchorId="2C72349D" wp14:editId="345923D5">
          <wp:simplePos x="0" y="0"/>
          <wp:positionH relativeFrom="page">
            <wp:posOffset>1787134</wp:posOffset>
          </wp:positionH>
          <wp:positionV relativeFrom="page">
            <wp:posOffset>-470828</wp:posOffset>
          </wp:positionV>
          <wp:extent cx="3807460" cy="1990090"/>
          <wp:effectExtent l="0" t="0" r="0" b="0"/>
          <wp:wrapNone/>
          <wp:docPr id="1073741825" name="officeArt object" descr="Immagine che contiene testo, Carattere, schermata, Elementi grafici&#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5" name="Immagine che contiene testo, Carattere, schermata, Elementi grafici&#10;&#10;Descrizione generata automaticamente" descr="Immagine che contiene testo, Carattere, schermata, Elementi graficiDescrizione generata automaticamente"/>
                  <pic:cNvPicPr>
                    <a:picLocks noChangeAspect="1"/>
                  </pic:cNvPicPr>
                </pic:nvPicPr>
                <pic:blipFill>
                  <a:blip r:embed="rId1"/>
                  <a:stretch>
                    <a:fillRect/>
                  </a:stretch>
                </pic:blipFill>
                <pic:spPr>
                  <a:xfrm>
                    <a:off x="0" y="0"/>
                    <a:ext cx="3807460" cy="1990090"/>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isplayBackgroundShape/>
  <w:hideSpellingErrors/>
  <w:hideGrammaticalErrors/>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4425"/>
    <w:rsid w:val="00110501"/>
    <w:rsid w:val="00116259"/>
    <w:rsid w:val="00144D70"/>
    <w:rsid w:val="00147DEA"/>
    <w:rsid w:val="00215143"/>
    <w:rsid w:val="00224425"/>
    <w:rsid w:val="00306957"/>
    <w:rsid w:val="004C0B49"/>
    <w:rsid w:val="004C44D1"/>
    <w:rsid w:val="00532197"/>
    <w:rsid w:val="00541B55"/>
    <w:rsid w:val="0055152A"/>
    <w:rsid w:val="00552073"/>
    <w:rsid w:val="007B77DC"/>
    <w:rsid w:val="00835898"/>
    <w:rsid w:val="009B5E3E"/>
    <w:rsid w:val="009E0C53"/>
    <w:rsid w:val="00A1118B"/>
    <w:rsid w:val="00AF6F87"/>
    <w:rsid w:val="00BC4D02"/>
    <w:rsid w:val="00C81BD2"/>
    <w:rsid w:val="00E2400B"/>
    <w:rsid w:val="00E32A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896F8"/>
  <w15:docId w15:val="{F4D192A8-464E-4C42-B6CA-E63BB8DB6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cs="Arial Unicode MS"/>
      <w:color w:val="000000"/>
      <w:sz w:val="24"/>
      <w:szCs w:val="24"/>
      <w:u w:color="000000"/>
      <w:lang w:val="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680"/>
        <w:tab w:val="right" w:pos="9360"/>
      </w:tabs>
    </w:pPr>
    <w:rPr>
      <w:rFonts w:cs="Arial Unicode MS"/>
      <w:color w:val="000000"/>
      <w:sz w:val="24"/>
      <w:szCs w:val="24"/>
      <w:u w:color="000000"/>
      <w:lang w:val="en-US"/>
      <w14:textOutline w14:w="0" w14:cap="flat" w14:cmpd="sng" w14:algn="ctr">
        <w14:noFill/>
        <w14:prstDash w14:val="solid"/>
        <w14:bevel/>
      </w14:textOutline>
    </w:rPr>
  </w:style>
  <w:style w:type="paragraph" w:styleId="NormaleWeb">
    <w:name w:val="Normal (Web)"/>
    <w:pPr>
      <w:spacing w:before="100" w:after="100"/>
    </w:pPr>
    <w:rPr>
      <w:rFonts w:cs="Arial Unicode MS"/>
      <w:color w:val="000000"/>
      <w:sz w:val="24"/>
      <w:szCs w:val="24"/>
      <w:u w:color="000000"/>
      <w:lang w:val="fr-FR"/>
    </w:rPr>
  </w:style>
  <w:style w:type="character" w:customStyle="1" w:styleId="Link">
    <w:name w:val="Link"/>
    <w:rPr>
      <w:outline w:val="0"/>
      <w:color w:val="0000FF"/>
      <w:u w:val="single" w:color="0000FF"/>
    </w:rPr>
  </w:style>
  <w:style w:type="character" w:customStyle="1" w:styleId="Hyperlink0">
    <w:name w:val="Hyperlink.0"/>
    <w:basedOn w:val="Link"/>
    <w:rPr>
      <w:rFonts w:ascii="Calibri" w:eastAsia="Calibri" w:hAnsi="Calibri" w:cs="Calibri"/>
      <w:outline w:val="0"/>
      <w:color w:val="666666"/>
      <w:sz w:val="15"/>
      <w:szCs w:val="15"/>
      <w:u w:val="single" w:color="666666"/>
      <w:lang w:val="it-IT"/>
    </w:rPr>
  </w:style>
  <w:style w:type="paragraph" w:customStyle="1" w:styleId="CorpoA">
    <w:name w:val="Corpo A"/>
    <w:rPr>
      <w:rFonts w:ascii="Helvetica Neue" w:eastAsia="Helvetica Neue" w:hAnsi="Helvetica Neue" w:cs="Helvetica Neue"/>
      <w:color w:val="000000"/>
      <w:sz w:val="22"/>
      <w:szCs w:val="22"/>
      <w:u w:color="000000"/>
      <w14:textOutline w14:w="12700" w14:cap="flat" w14:cmpd="sng" w14:algn="ctr">
        <w14:noFill/>
        <w14:prstDash w14:val="solid"/>
        <w14:miter w14:lim="400000"/>
      </w14:textOutline>
    </w:rPr>
  </w:style>
  <w:style w:type="character" w:customStyle="1" w:styleId="Nessuno">
    <w:name w:val="Nessuno"/>
  </w:style>
  <w:style w:type="character" w:customStyle="1" w:styleId="Hyperlink1">
    <w:name w:val="Hyperlink.1"/>
    <w:basedOn w:val="Nessuno"/>
    <w:rPr>
      <w:rFonts w:ascii="Arial" w:eastAsia="Arial" w:hAnsi="Arial" w:cs="Arial"/>
      <w:outline w:val="0"/>
      <w:color w:val="0000FF"/>
      <w:sz w:val="16"/>
      <w:szCs w:val="16"/>
      <w:u w:val="single" w:color="0000FF"/>
    </w:rPr>
  </w:style>
  <w:style w:type="character" w:customStyle="1" w:styleId="Hyperlink2">
    <w:name w:val="Hyperlink.2"/>
    <w:basedOn w:val="Nessuno"/>
    <w:rPr>
      <w:rFonts w:ascii="Arial" w:eastAsia="Arial" w:hAnsi="Arial" w:cs="Arial"/>
      <w:outline w:val="0"/>
      <w:color w:val="0000FF"/>
      <w:sz w:val="16"/>
      <w:szCs w:val="16"/>
      <w:u w:val="single" w:color="0000FF"/>
      <w:lang w:val="it-IT"/>
    </w:rPr>
  </w:style>
  <w:style w:type="character" w:customStyle="1" w:styleId="Hyperlink3">
    <w:name w:val="Hyperlink.3"/>
    <w:basedOn w:val="Nessuno"/>
    <w:rPr>
      <w:rFonts w:ascii="Arial" w:eastAsia="Arial" w:hAnsi="Arial" w:cs="Arial"/>
      <w:outline w:val="0"/>
      <w:color w:val="0000FF"/>
      <w:sz w:val="16"/>
      <w:szCs w:val="16"/>
      <w:u w:val="single" w:color="0000FF"/>
      <w:shd w:val="clear" w:color="auto" w:fill="FFFFFF"/>
      <w:lang w:val="it-IT"/>
    </w:rPr>
  </w:style>
  <w:style w:type="character" w:customStyle="1" w:styleId="Hyperlink4">
    <w:name w:val="Hyperlink.4"/>
    <w:basedOn w:val="Link"/>
    <w:rPr>
      <w:rFonts w:ascii="Verdana" w:eastAsia="Verdana" w:hAnsi="Verdana" w:cs="Verdana"/>
      <w:outline w:val="0"/>
      <w:color w:val="0000FF"/>
      <w:sz w:val="16"/>
      <w:szCs w:val="16"/>
      <w:u w:val="single" w:color="0000FF"/>
      <w:lang w:val="fr-FR"/>
    </w:rPr>
  </w:style>
  <w:style w:type="character" w:styleId="Rimandocommento">
    <w:name w:val="annotation reference"/>
    <w:basedOn w:val="Carpredefinitoparagrafo"/>
    <w:uiPriority w:val="99"/>
    <w:semiHidden/>
    <w:unhideWhenUsed/>
    <w:rsid w:val="00144D70"/>
    <w:rPr>
      <w:sz w:val="16"/>
      <w:szCs w:val="16"/>
    </w:rPr>
  </w:style>
  <w:style w:type="paragraph" w:styleId="Testocommento">
    <w:name w:val="annotation text"/>
    <w:basedOn w:val="Normale"/>
    <w:link w:val="TestocommentoCarattere"/>
    <w:uiPriority w:val="99"/>
    <w:unhideWhenUsed/>
    <w:rsid w:val="00144D70"/>
    <w:rPr>
      <w:sz w:val="20"/>
      <w:szCs w:val="20"/>
    </w:rPr>
  </w:style>
  <w:style w:type="character" w:customStyle="1" w:styleId="TestocommentoCarattere">
    <w:name w:val="Testo commento Carattere"/>
    <w:basedOn w:val="Carpredefinitoparagrafo"/>
    <w:link w:val="Testocommento"/>
    <w:uiPriority w:val="99"/>
    <w:rsid w:val="00144D70"/>
    <w:rPr>
      <w:rFonts w:cs="Arial Unicode MS"/>
      <w:color w:val="000000"/>
      <w:u w:color="000000"/>
      <w:lang w:val="en-US"/>
    </w:rPr>
  </w:style>
  <w:style w:type="paragraph" w:styleId="Soggettocommento">
    <w:name w:val="annotation subject"/>
    <w:basedOn w:val="Testocommento"/>
    <w:next w:val="Testocommento"/>
    <w:link w:val="SoggettocommentoCarattere"/>
    <w:uiPriority w:val="99"/>
    <w:semiHidden/>
    <w:unhideWhenUsed/>
    <w:rsid w:val="00144D70"/>
    <w:rPr>
      <w:b/>
      <w:bCs/>
    </w:rPr>
  </w:style>
  <w:style w:type="character" w:customStyle="1" w:styleId="SoggettocommentoCarattere">
    <w:name w:val="Soggetto commento Carattere"/>
    <w:basedOn w:val="TestocommentoCarattere"/>
    <w:link w:val="Soggettocommento"/>
    <w:uiPriority w:val="99"/>
    <w:semiHidden/>
    <w:rsid w:val="00144D70"/>
    <w:rPr>
      <w:rFonts w:cs="Arial Unicode MS"/>
      <w:b/>
      <w:bCs/>
      <w:color w:val="000000"/>
      <w:u w:color="000000"/>
      <w:lang w:val="en-US"/>
    </w:rPr>
  </w:style>
  <w:style w:type="character" w:customStyle="1" w:styleId="ui-provider">
    <w:name w:val="ui-provider"/>
    <w:basedOn w:val="Carpredefinitoparagrafo"/>
    <w:rsid w:val="00541B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fondazionecapellino.or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horturl.at/aHY27"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claudia.parmigiani@aidapartners.com" TargetMode="External"/><Relationship Id="rId4" Type="http://schemas.openxmlformats.org/officeDocument/2006/relationships/footnotes" Target="footnotes.xml"/><Relationship Id="rId9" Type="http://schemas.openxmlformats.org/officeDocument/2006/relationships/hyperlink" Target="mailto:alfonso.lucifredi@fondazionecapellino.org"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fondazionecapellino@legalmail.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884</Words>
  <Characters>5045</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Claudia Parmigiani</cp:lastModifiedBy>
  <cp:revision>4</cp:revision>
  <dcterms:created xsi:type="dcterms:W3CDTF">2024-02-27T16:08:00Z</dcterms:created>
  <dcterms:modified xsi:type="dcterms:W3CDTF">2024-02-27T17:40:00Z</dcterms:modified>
</cp:coreProperties>
</file>